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098" w:rsidRDefault="00A30098" w:rsidP="004D0BF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4D0BFB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Консультация для родителей</w:t>
      </w:r>
      <w:r w:rsidRPr="004D0BFB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br/>
        <w:t>«Игры для развития логического мышления в детском саду и дома»</w:t>
      </w:r>
    </w:p>
    <w:p w:rsidR="004D0BFB" w:rsidRPr="004D0BFB" w:rsidRDefault="004D0BFB" w:rsidP="004D0BFB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A30098" w:rsidRPr="00A30098" w:rsidRDefault="00A30098" w:rsidP="004D0B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0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все знаем</w:t>
      </w:r>
      <w:r w:rsidRPr="00A3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математика - это мощный фактор интеллектуального развития ребенка, формирования его познавательных и творческих способностей. Известно и то, что от эффективности математического развития ребенка в дошкольном возрасте зависит успешность обучения математике в начальной школе.</w:t>
      </w:r>
    </w:p>
    <w:p w:rsidR="00A30098" w:rsidRPr="00A30098" w:rsidRDefault="00A30098" w:rsidP="004D0B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Многие родители полагают, что главное при подготовке к школе это познакомить ребенка с цифрами и научить его писать, считать, складывать и вычитать (на деле это обычно выливается в попытку выучить наизусть результаты сложения и вычитания в пределах 10). Запас заученных знаний кончается очень быстро, и </w:t>
      </w:r>
      <w:proofErr w:type="spellStart"/>
      <w:r w:rsidRPr="00A3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несформированность</w:t>
      </w:r>
      <w:proofErr w:type="spellEnd"/>
      <w:r w:rsidRPr="00A3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собственного умения продуктивно мыслить (то есть самостоятельно выполнять указанные выше мыслительные действия) очень быстро приводит к появлению "проблем с математикой».</w:t>
      </w:r>
    </w:p>
    <w:p w:rsidR="00A30098" w:rsidRPr="00A30098" w:rsidRDefault="00A30098" w:rsidP="004D0B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современных обучающих программах начальной школы </w:t>
      </w:r>
      <w:proofErr w:type="gramStart"/>
      <w:r w:rsidRPr="00A3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важное значение</w:t>
      </w:r>
      <w:proofErr w:type="gramEnd"/>
      <w:r w:rsidRPr="00A3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придае</w:t>
      </w:r>
      <w:r w:rsidRPr="00F20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тся логической составляющей</w:t>
      </w:r>
      <w:r w:rsidRPr="00A3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F20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3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Ребенок с развитым логическим мышлением всегда имеет больше шансов быть успешным в математике, даже если он не был заранее научен элементам школьной программы (счету, вычислениям и т. п.).</w:t>
      </w:r>
    </w:p>
    <w:p w:rsidR="00A30098" w:rsidRPr="00A30098" w:rsidRDefault="00A30098" w:rsidP="004D0B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Однако не следует думать, что развитое логическое мышление - это природный дар, с наличием или отсутствием которого следует смириться. Существует большое количество исследований, подтверждающих, что развитием логического мышления можно и нужно заниматься (даже в тех случаях, когда природные задатки ребенка в этой области весьма скромны).</w:t>
      </w:r>
    </w:p>
    <w:p w:rsidR="00A30098" w:rsidRPr="00A30098" w:rsidRDefault="00A30098" w:rsidP="004D0B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выработки определенных математических умений и навыков необходимо развивать логическое мышление дошкольников. Поэтому необходимо научить ребенка решать проблемные ситуации, делать определенные выводы, приходить к логическому заключению. Решение логических задач развивает способность выделять существенное, самостоятельно подходить к обобщениям.</w:t>
      </w:r>
    </w:p>
    <w:p w:rsidR="00A30098" w:rsidRPr="00A30098" w:rsidRDefault="00A30098" w:rsidP="004D0B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Логические игры математического содержания воспитывают у детей познавательный интерес, способность к творческому поиску, желание и умение учиться. Необычная игровая ситуация с элементами </w:t>
      </w:r>
      <w:proofErr w:type="spellStart"/>
      <w:r w:rsidRPr="00A3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проблемности</w:t>
      </w:r>
      <w:proofErr w:type="spellEnd"/>
      <w:r w:rsidRPr="00A3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характерными для каждой занимательной задачи, всегда вызывает интерес у детей.</w:t>
      </w:r>
    </w:p>
    <w:p w:rsidR="00A30098" w:rsidRPr="00A30098" w:rsidRDefault="00A30098" w:rsidP="004D0B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Занимательные задачи способствуют развитию у ребенка умения быстро воспринимать познавательные задачи и находить для них верные решения. Дети начинают понимать, что для правильного решения логической задачи необходимо сосредоточиться, они начинают осознавать, что такая занимательная задачка содержит в себе некий "подвох" и для ее решения необходимо понять, в чем тут хитрость.</w:t>
      </w:r>
    </w:p>
    <w:p w:rsidR="00A30098" w:rsidRPr="00A30098" w:rsidRDefault="00A30098" w:rsidP="004D0B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Приведем примеры логических задач, игр и упражнений, которые активно используются на занятиях по формированию элементарных </w:t>
      </w:r>
      <w:r w:rsidRPr="00A3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математических представлений в ДОУ</w:t>
      </w:r>
      <w:r w:rsidRPr="00F20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Но они настолько просты, что  родителям можно </w:t>
      </w:r>
      <w:r w:rsidRPr="00A3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</w:t>
      </w:r>
      <w:r w:rsidRPr="00F20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3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использовать и при домашнем закреплении полученного материала.</w:t>
      </w:r>
    </w:p>
    <w:p w:rsidR="00A30098" w:rsidRPr="00A30098" w:rsidRDefault="00A30098" w:rsidP="004D0B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009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Логические задачи.</w:t>
      </w:r>
    </w:p>
    <w:p w:rsidR="00A30098" w:rsidRPr="00A30098" w:rsidRDefault="00A30098" w:rsidP="004D0B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Саша ел яблоко большое и кислое. Коля — большое и сладкое. Что в яблоках одинаковое, что разное?</w:t>
      </w:r>
    </w:p>
    <w:p w:rsidR="00A30098" w:rsidRPr="00A30098" w:rsidRDefault="00A30098" w:rsidP="004D0B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Маша и Нина рассматривали картинки. Одна в журнале, другая в книге. Где рассматривала Нина, если Маша не рассматривала в журнале?</w:t>
      </w:r>
    </w:p>
    <w:p w:rsidR="00A30098" w:rsidRPr="00A30098" w:rsidRDefault="00A30098" w:rsidP="004D0B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Толя и Игорь рисовали. Один — дом, другой — ветку с листьями. Что рисовал Толя, если Игорь не рисовал дом?</w:t>
      </w:r>
    </w:p>
    <w:p w:rsidR="00A30098" w:rsidRPr="00A30098" w:rsidRDefault="00A30098" w:rsidP="004D0B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Под елкой цветок не растет,</w:t>
      </w:r>
    </w:p>
    <w:p w:rsidR="00A30098" w:rsidRPr="00A30098" w:rsidRDefault="00A30098" w:rsidP="004D0B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 березой не растет грибок.</w:t>
      </w:r>
    </w:p>
    <w:p w:rsidR="00A30098" w:rsidRPr="00A30098" w:rsidRDefault="00A30098" w:rsidP="004D0B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растет под елкой?</w:t>
      </w:r>
    </w:p>
    <w:p w:rsidR="00A30098" w:rsidRPr="00A30098" w:rsidRDefault="00A30098" w:rsidP="004D0B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Все рыбы дышат жабрами. Щука – это рыба! Что из этого следует?</w:t>
      </w:r>
    </w:p>
    <w:p w:rsidR="00A30098" w:rsidRPr="00A30098" w:rsidRDefault="00A30098" w:rsidP="004D0B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Некоторые мальчики любят играть в футбол. Значит ли это, что все, кто любит играть в футбол – мальчики?</w:t>
      </w:r>
    </w:p>
    <w:p w:rsidR="00A30098" w:rsidRPr="00A30098" w:rsidRDefault="00A30098" w:rsidP="004D0B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A3009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Если ребенок не справляется с решением задачи, то, возможно он еще не научился концентрировать внимание и запоминать условие, в этом случае родитель может помочь ему сделать выводы уже из условия задачи. Прочитав первое условие, взрослый должен спросить, что ребенок узнал, что понял из него, так же и после второго предложения и т.д. Вполне возможно, что к концу условия ребенок догадается, какой должен быть ответ.</w:t>
      </w:r>
    </w:p>
    <w:p w:rsidR="00A30098" w:rsidRPr="00A30098" w:rsidRDefault="00A30098" w:rsidP="004D0B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Обычные</w:t>
      </w:r>
      <w:r w:rsidRPr="00A3009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загадки,</w:t>
      </w:r>
      <w:r w:rsidRPr="00A3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созданные народной мудростью, также способствуют развитию логического мышления ребенка:</w:t>
      </w:r>
    </w:p>
    <w:p w:rsidR="00A30098" w:rsidRPr="00A30098" w:rsidRDefault="00A30098" w:rsidP="004D0BF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Два конца, два кольца, а посередине гвоздик? (ножницы).</w:t>
      </w:r>
    </w:p>
    <w:p w:rsidR="00A30098" w:rsidRPr="00A30098" w:rsidRDefault="00A30098" w:rsidP="004D0BF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Висит груша, нельзя скушать? (лампочка).</w:t>
      </w:r>
    </w:p>
    <w:p w:rsidR="00A30098" w:rsidRPr="00A30098" w:rsidRDefault="00A30098" w:rsidP="004D0BF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Зимой и летом одним цветом? (ёлка).</w:t>
      </w:r>
    </w:p>
    <w:p w:rsidR="00A30098" w:rsidRPr="00A30098" w:rsidRDefault="00A30098" w:rsidP="004D0BF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Сидит дед, во сто шуб одет; кто его раздевает, тот слезы проливает? (лук).</w:t>
      </w:r>
    </w:p>
    <w:p w:rsidR="00A30098" w:rsidRPr="004D0BFB" w:rsidRDefault="00A30098" w:rsidP="004D0BF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4D0BFB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Логические игры.</w:t>
      </w:r>
    </w:p>
    <w:p w:rsidR="00A30098" w:rsidRPr="004D0BFB" w:rsidRDefault="00A30098" w:rsidP="004D0B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proofErr w:type="gramStart"/>
      <w:r w:rsidRPr="004D0B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Назови</w:t>
      </w:r>
      <w:proofErr w:type="gramEnd"/>
      <w:r w:rsidRPr="004D0B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 xml:space="preserve"> одним словом</w:t>
      </w:r>
    </w:p>
    <w:p w:rsidR="00A30098" w:rsidRPr="00A30098" w:rsidRDefault="00A30098" w:rsidP="004D0B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Ребенку зачитывают слова и просят назвать </w:t>
      </w:r>
      <w:proofErr w:type="gramStart"/>
      <w:r w:rsidRPr="00A3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</w:t>
      </w:r>
      <w:proofErr w:type="gramEnd"/>
      <w:r w:rsidRPr="00A3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одним словом. </w:t>
      </w:r>
      <w:proofErr w:type="gramStart"/>
      <w:r w:rsidRPr="00A3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Например: лиса, заяц, медведь, волк - дикие животные; лимон, яблоко, банан, слива - фрукты.</w:t>
      </w:r>
      <w:proofErr w:type="gramEnd"/>
    </w:p>
    <w:p w:rsidR="00A30098" w:rsidRPr="00A30098" w:rsidRDefault="00A30098" w:rsidP="004D0B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детей старшего возраста можно видоизменить игру, давая обобщающее слово и предлагая им назвать конкретные предметы, относящиеся к обобщающему слову. Транспорт</w:t>
      </w:r>
      <w:proofErr w:type="gramStart"/>
      <w:r w:rsidRPr="00A3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..., </w:t>
      </w:r>
      <w:proofErr w:type="gramEnd"/>
      <w:r w:rsidRPr="00A3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птицы - ...</w:t>
      </w:r>
    </w:p>
    <w:p w:rsidR="00A30098" w:rsidRPr="004D0BFB" w:rsidRDefault="00A30098" w:rsidP="004D0B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4D0B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Классификация</w:t>
      </w:r>
    </w:p>
    <w:p w:rsidR="00A30098" w:rsidRPr="00A30098" w:rsidRDefault="00A30098" w:rsidP="004D0B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Ребенку дают набор картинок с изображением различных предметов. Взрослый просит рассмотреть их и разложить на группы, т.е. подходящие с </w:t>
      </w:r>
      <w:proofErr w:type="gramStart"/>
      <w:r w:rsidRPr="00A3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подходящими</w:t>
      </w:r>
      <w:proofErr w:type="gramEnd"/>
      <w:r w:rsidRPr="00A3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30098" w:rsidRPr="004D0BFB" w:rsidRDefault="00A30098" w:rsidP="004D0B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4D0B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Найди лишнее слово</w:t>
      </w:r>
    </w:p>
    <w:p w:rsidR="00A30098" w:rsidRPr="00A30098" w:rsidRDefault="00A30098" w:rsidP="004D0B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Прочитайте ребенку серию слов. Предложите определить, какое слово является "лишним".</w:t>
      </w:r>
    </w:p>
    <w:p w:rsidR="00A30098" w:rsidRPr="00A30098" w:rsidRDefault="00A30098" w:rsidP="004D0B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A3009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lastRenderedPageBreak/>
        <w:t>Примеры:</w:t>
      </w:r>
    </w:p>
    <w:p w:rsidR="00A30098" w:rsidRPr="00A30098" w:rsidRDefault="00A30098" w:rsidP="004D0B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Старый, дряхлый, маленький, ветхий;</w:t>
      </w:r>
    </w:p>
    <w:p w:rsidR="00A30098" w:rsidRPr="00A30098" w:rsidRDefault="00A30098" w:rsidP="004D0B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Храбрый, злой, смелый, отважный;</w:t>
      </w:r>
    </w:p>
    <w:p w:rsidR="00A30098" w:rsidRPr="00A30098" w:rsidRDefault="00A30098" w:rsidP="004D0B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Яблоко, слива, огурец, груша;</w:t>
      </w:r>
    </w:p>
    <w:p w:rsidR="00A30098" w:rsidRPr="00A30098" w:rsidRDefault="00A30098" w:rsidP="004D0B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Молоко, творог, сметана, хлеб;</w:t>
      </w:r>
    </w:p>
    <w:p w:rsidR="00A30098" w:rsidRPr="00A30098" w:rsidRDefault="00A30098" w:rsidP="004D0B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Час, минута, лето, секунда;</w:t>
      </w:r>
    </w:p>
    <w:p w:rsidR="00A30098" w:rsidRPr="00A30098" w:rsidRDefault="00A30098" w:rsidP="004D0B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Ложка, тарелка, кастрюля, сумка;</w:t>
      </w:r>
    </w:p>
    <w:p w:rsidR="00A30098" w:rsidRPr="00A30098" w:rsidRDefault="00A30098" w:rsidP="004D0B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Платье, свитер, шапка, рубашка;</w:t>
      </w:r>
    </w:p>
    <w:p w:rsidR="00A30098" w:rsidRPr="00A30098" w:rsidRDefault="00A30098" w:rsidP="004D0B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Мыло, метла, зубная паста, шампунь;</w:t>
      </w:r>
    </w:p>
    <w:p w:rsidR="00A30098" w:rsidRPr="00A30098" w:rsidRDefault="00A30098" w:rsidP="004D0B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Береза, дуб, сосна, земляника;</w:t>
      </w:r>
    </w:p>
    <w:p w:rsidR="00A30098" w:rsidRPr="00A30098" w:rsidRDefault="00A30098" w:rsidP="004D0B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Книга, телевизор, радио, магнитофон.</w:t>
      </w:r>
    </w:p>
    <w:p w:rsidR="00A30098" w:rsidRPr="00A30098" w:rsidRDefault="00A30098" w:rsidP="004D0B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009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Чередование</w:t>
      </w:r>
    </w:p>
    <w:p w:rsidR="00A30098" w:rsidRPr="00A30098" w:rsidRDefault="00A30098" w:rsidP="004D0B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Предложите ребенку нарисовать, раскрасить или нанизать бусы. Обратите внимание, что бусинки должны чередоваться в определенной последовательности. Таким образом, можно выложить забор из разноцветных палочек и т.д.</w:t>
      </w:r>
    </w:p>
    <w:p w:rsidR="00A30098" w:rsidRPr="00A30098" w:rsidRDefault="00A30098" w:rsidP="004D0B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0098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Сравнение предметов (понятий)</w:t>
      </w:r>
    </w:p>
    <w:p w:rsidR="00A30098" w:rsidRPr="00A30098" w:rsidRDefault="00A30098" w:rsidP="004D0B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Ребенок должен представлять себе то, что он будет сравнивать. Задайте ему вопросы: "Ты видел муху? А бабочку?". После таких вопросов о каждом слове предложите их сравнить. Снова задайте вопросы: "</w:t>
      </w:r>
      <w:proofErr w:type="gramStart"/>
      <w:r w:rsidRPr="00A3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Похожи</w:t>
      </w:r>
      <w:proofErr w:type="gramEnd"/>
      <w:r w:rsidRPr="00A3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муха и бабочка или нет? Чем они похожи? А чем отличаются друг от друга?"</w:t>
      </w:r>
    </w:p>
    <w:p w:rsidR="00A30098" w:rsidRPr="00A30098" w:rsidRDefault="00A30098" w:rsidP="004D0B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особенно затрудняются в нахождении сходства. Ребенок 6-7 лет должен правильно производить сравнение: выделять и черты сходства, и различия, причем по существенным признакам.</w:t>
      </w:r>
    </w:p>
    <w:p w:rsidR="00A30098" w:rsidRPr="00F202D5" w:rsidRDefault="00A30098" w:rsidP="004D0B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009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Пары слов для сравнения: муха и бабочка; дом и избушка; стол и стул; книга и тетрадь; вода и молоко; топор и молоток; пианино и скрипка; шалость и драка; город и деревня</w:t>
      </w:r>
      <w:r w:rsidRPr="00A3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202D5" w:rsidRPr="00F202D5" w:rsidRDefault="00F202D5" w:rsidP="004D0BF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0BFB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Игры на формирование умений выполнять классификацию</w:t>
      </w:r>
      <w:r w:rsidRPr="00F202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F202D5" w:rsidRPr="00F202D5" w:rsidRDefault="00F202D5" w:rsidP="004D0B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02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«Разложи предметы»</w:t>
      </w:r>
    </w:p>
    <w:p w:rsidR="00F202D5" w:rsidRPr="00F202D5" w:rsidRDefault="00F202D5" w:rsidP="004D0B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0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Оборудование: набор из 8 игрушек и </w:t>
      </w:r>
      <w:proofErr w:type="gramStart"/>
      <w:r w:rsidRPr="00F20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предметов</w:t>
      </w:r>
      <w:proofErr w:type="gramEnd"/>
      <w:r w:rsidRPr="00F20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различных по назначению, но одни – деревянные, а другие – пластмассовые: машинки, пирамидки, грибочки, тарелочки, бусы, кубики, домики, елочки по 2; две одинаковые коробочки.</w:t>
      </w:r>
    </w:p>
    <w:p w:rsidR="00F202D5" w:rsidRPr="00F202D5" w:rsidRDefault="00F202D5" w:rsidP="004D0B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0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 игры:</w:t>
      </w:r>
    </w:p>
    <w:p w:rsidR="00F202D5" w:rsidRPr="00F202D5" w:rsidRDefault="00F202D5" w:rsidP="004D0B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0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Взрослый рассматривает с ребенком все игрушки по одной, а затем говорит: «эти игрушки надо разложить в 2 коробочки так, чтобы в каждой коробке оказались игрушки – чем-то похожие между собой». В случае затруднения взрослый первую пару игрушек – елочки ставит их рядом и просит ребенка сравнить: «чем эти елочки различаются между собой?». Если ребенок не может найти основное отличие, педагог обращает внимание ребенка на материал, из которого сделаны эти игрушки. Затем ребенок действует самостоятельно. В конце игры надо обобщить принцип группировки: «в одной коробке – все деревянные игрушки, а в другой – все пластмассовые».</w:t>
      </w:r>
    </w:p>
    <w:p w:rsidR="00F202D5" w:rsidRPr="00F202D5" w:rsidRDefault="00F202D5" w:rsidP="004D0B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02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Игры на формирование количественных представлений.</w:t>
      </w:r>
    </w:p>
    <w:p w:rsidR="00F202D5" w:rsidRPr="00F202D5" w:rsidRDefault="00F202D5" w:rsidP="004D0B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0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Загадки:</w:t>
      </w:r>
    </w:p>
    <w:p w:rsidR="00F202D5" w:rsidRPr="00F202D5" w:rsidRDefault="00F202D5" w:rsidP="004D0BF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0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крыльце сидит щенок,</w:t>
      </w:r>
    </w:p>
    <w:p w:rsidR="00F202D5" w:rsidRPr="00F202D5" w:rsidRDefault="00F202D5" w:rsidP="004D0B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0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Греет свой пушистый бок.</w:t>
      </w:r>
    </w:p>
    <w:p w:rsidR="00F202D5" w:rsidRPr="00F202D5" w:rsidRDefault="00F202D5" w:rsidP="004D0B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0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Прибежал еще один</w:t>
      </w:r>
    </w:p>
    <w:p w:rsidR="00F202D5" w:rsidRPr="00F202D5" w:rsidRDefault="00F202D5" w:rsidP="004D0B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0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уселся рядом с ним. (Сколько стало щенят?).</w:t>
      </w:r>
    </w:p>
    <w:p w:rsidR="00F202D5" w:rsidRPr="00F202D5" w:rsidRDefault="00F202D5" w:rsidP="004D0BF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0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Ежик по лесу шел,</w:t>
      </w:r>
    </w:p>
    <w:p w:rsidR="00F202D5" w:rsidRPr="00F202D5" w:rsidRDefault="00F202D5" w:rsidP="004D0B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0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обед грибы нашел –</w:t>
      </w:r>
    </w:p>
    <w:p w:rsidR="00F202D5" w:rsidRPr="00F202D5" w:rsidRDefault="00F202D5" w:rsidP="004D0B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0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Два под березкой, один у осины.</w:t>
      </w:r>
    </w:p>
    <w:p w:rsidR="00F202D5" w:rsidRPr="00F202D5" w:rsidRDefault="00F202D5" w:rsidP="004D0B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0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Сколько их будет в плетеной корзине?</w:t>
      </w:r>
    </w:p>
    <w:p w:rsidR="00F202D5" w:rsidRPr="00F202D5" w:rsidRDefault="00F202D5" w:rsidP="004D0BF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0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Карандаш один у Миши</w:t>
      </w:r>
    </w:p>
    <w:p w:rsidR="00F202D5" w:rsidRPr="00F202D5" w:rsidRDefault="00F202D5" w:rsidP="004D0B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0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Карандаш один у Гриши.</w:t>
      </w:r>
    </w:p>
    <w:p w:rsidR="00F202D5" w:rsidRPr="00F202D5" w:rsidRDefault="00F202D5" w:rsidP="004D0B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0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Сколько же карандашей</w:t>
      </w:r>
    </w:p>
    <w:p w:rsidR="00F202D5" w:rsidRPr="00F202D5" w:rsidRDefault="00F202D5" w:rsidP="004D0B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0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обоих малышей.</w:t>
      </w:r>
    </w:p>
    <w:p w:rsidR="00F202D5" w:rsidRPr="00F202D5" w:rsidRDefault="00F202D5" w:rsidP="004D0BF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0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Гуляет в джунглях старый слон,</w:t>
      </w:r>
    </w:p>
    <w:p w:rsidR="00F202D5" w:rsidRPr="00F202D5" w:rsidRDefault="00F202D5" w:rsidP="004D0B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0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одинок, и грустен он.</w:t>
      </w:r>
    </w:p>
    <w:p w:rsidR="00F202D5" w:rsidRPr="00F202D5" w:rsidRDefault="00F202D5" w:rsidP="004D0B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0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подошел к нему сынок,</w:t>
      </w:r>
    </w:p>
    <w:p w:rsidR="00F202D5" w:rsidRPr="00F202D5" w:rsidRDefault="00F202D5" w:rsidP="004D0B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0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больше он не одинок. (Сколько теперь слонов?).</w:t>
      </w:r>
    </w:p>
    <w:p w:rsidR="00F202D5" w:rsidRPr="00F202D5" w:rsidRDefault="00F202D5" w:rsidP="004D0BFB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0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 кустами у реки</w:t>
      </w:r>
    </w:p>
    <w:p w:rsidR="00F202D5" w:rsidRPr="00F202D5" w:rsidRDefault="00F202D5" w:rsidP="004D0B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0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Жили майские жуки,</w:t>
      </w:r>
    </w:p>
    <w:p w:rsidR="00F202D5" w:rsidRPr="00F202D5" w:rsidRDefault="00F202D5" w:rsidP="004D0B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0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Дочка, сын, отец и мать,</w:t>
      </w:r>
    </w:p>
    <w:p w:rsidR="00F202D5" w:rsidRPr="00F202D5" w:rsidRDefault="00F202D5" w:rsidP="004D0B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0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успел их сосчитать?</w:t>
      </w:r>
    </w:p>
    <w:p w:rsidR="00F202D5" w:rsidRPr="00F202D5" w:rsidRDefault="00F202D5" w:rsidP="004D0BF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0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Два щенка – </w:t>
      </w:r>
      <w:proofErr w:type="spellStart"/>
      <w:r w:rsidRPr="00F20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боловника</w:t>
      </w:r>
      <w:proofErr w:type="spellEnd"/>
    </w:p>
    <w:p w:rsidR="00F202D5" w:rsidRPr="00F202D5" w:rsidRDefault="00F202D5" w:rsidP="004D0B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0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Бегают, резвятся,</w:t>
      </w:r>
    </w:p>
    <w:p w:rsidR="00F202D5" w:rsidRPr="00F202D5" w:rsidRDefault="00F202D5" w:rsidP="004D0B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0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шалунишкам три дружка</w:t>
      </w:r>
    </w:p>
    <w:p w:rsidR="00F202D5" w:rsidRPr="00F202D5" w:rsidRDefault="00F202D5" w:rsidP="004D0B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0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громким лаем мчатся,</w:t>
      </w:r>
    </w:p>
    <w:p w:rsidR="00F202D5" w:rsidRPr="00F202D5" w:rsidRDefault="00F202D5" w:rsidP="004D0B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0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Вместе будет веселей.</w:t>
      </w:r>
    </w:p>
    <w:p w:rsidR="00F202D5" w:rsidRPr="00F202D5" w:rsidRDefault="00F202D5" w:rsidP="004D0B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0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Сколько же всего друзей?</w:t>
      </w:r>
    </w:p>
    <w:p w:rsidR="00F202D5" w:rsidRPr="00F202D5" w:rsidRDefault="00F202D5" w:rsidP="004D0BFB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0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рисую кошкин дом:</w:t>
      </w:r>
    </w:p>
    <w:p w:rsidR="00F202D5" w:rsidRPr="00F202D5" w:rsidRDefault="00F202D5" w:rsidP="004D0B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0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 окошка, дверь с крыльцом.</w:t>
      </w:r>
    </w:p>
    <w:p w:rsidR="00F202D5" w:rsidRPr="00F202D5" w:rsidRDefault="00F202D5" w:rsidP="004D0B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0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Наверху еще окно,</w:t>
      </w:r>
    </w:p>
    <w:p w:rsidR="00F202D5" w:rsidRPr="00F202D5" w:rsidRDefault="00F202D5" w:rsidP="004D0B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0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не было темно.</w:t>
      </w:r>
    </w:p>
    <w:p w:rsidR="00F202D5" w:rsidRPr="00F202D5" w:rsidRDefault="00F202D5" w:rsidP="004D0B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0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Посчитай окошки</w:t>
      </w:r>
    </w:p>
    <w:p w:rsidR="00F202D5" w:rsidRPr="00F202D5" w:rsidRDefault="00F202D5" w:rsidP="004D0B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0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домике у кошки</w:t>
      </w:r>
    </w:p>
    <w:p w:rsidR="00F202D5" w:rsidRPr="00F202D5" w:rsidRDefault="00F202D5" w:rsidP="004D0BFB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0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домика утром</w:t>
      </w:r>
    </w:p>
    <w:p w:rsidR="00F202D5" w:rsidRPr="00F202D5" w:rsidRDefault="00F202D5" w:rsidP="004D0B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0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Два зайца сидели.</w:t>
      </w:r>
    </w:p>
    <w:p w:rsidR="00F202D5" w:rsidRPr="00F202D5" w:rsidRDefault="00F202D5" w:rsidP="004D0B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0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дружно веселую песенку пели.</w:t>
      </w:r>
    </w:p>
    <w:p w:rsidR="00F202D5" w:rsidRPr="00F202D5" w:rsidRDefault="00F202D5" w:rsidP="004D0B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0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Один убежал, а второй вслед глядит.</w:t>
      </w:r>
    </w:p>
    <w:p w:rsidR="00F202D5" w:rsidRPr="00F202D5" w:rsidRDefault="00F202D5" w:rsidP="004D0B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0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Сколько у домика зайцев сидит?</w:t>
      </w:r>
    </w:p>
    <w:p w:rsidR="00F202D5" w:rsidRPr="00F202D5" w:rsidRDefault="00F202D5" w:rsidP="004D0B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02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Игры на формирование умений устанавливать причинно –   следственные связи и зависимости.</w:t>
      </w:r>
    </w:p>
    <w:p w:rsidR="00F202D5" w:rsidRPr="00F202D5" w:rsidRDefault="00F202D5" w:rsidP="004D0B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02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Игра «Угадай-ка: плывет – тонет?»</w:t>
      </w:r>
    </w:p>
    <w:p w:rsidR="00F202D5" w:rsidRPr="00F202D5" w:rsidRDefault="00F202D5" w:rsidP="004D0B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0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                                Ход игры:</w:t>
      </w:r>
    </w:p>
    <w:p w:rsidR="00F202D5" w:rsidRPr="00F202D5" w:rsidRDefault="00F202D5" w:rsidP="004D0B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0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Ребенку предлагают угадать, какие предметы плавают, а какие – тонут. Педагог называет попарную группу предметов: деревянная палочка – гвоздь, деревянная и металлическая линейки, деревянный и металлический шарики, </w:t>
      </w:r>
      <w:r w:rsidRPr="00F20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деревянный и металлический корабли, металлическое и деревянное колечки и т.д. В случае затруднений педагог организует практические действия с этими предметами. Предметы даются в случайном порядке, а не попарно. В конце игры следует предложить ребенку обобщить, какие же предметы плавают, а какие тонут, почему?</w:t>
      </w:r>
    </w:p>
    <w:p w:rsidR="00F202D5" w:rsidRPr="00F202D5" w:rsidRDefault="00F202D5" w:rsidP="004D0B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02D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Продолжи предложения:</w:t>
      </w:r>
    </w:p>
    <w:p w:rsidR="00F202D5" w:rsidRPr="00F202D5" w:rsidRDefault="00F202D5" w:rsidP="004D0BFB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0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включили свет, потому что …</w:t>
      </w:r>
      <w:proofErr w:type="gramStart"/>
      <w:r w:rsidRPr="00F20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F202D5" w:rsidRPr="00F202D5" w:rsidRDefault="00F202D5" w:rsidP="004D0BFB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0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Мама вернулась, чтобы взять зонт, потому что …</w:t>
      </w:r>
      <w:proofErr w:type="gramStart"/>
      <w:r w:rsidRPr="00F20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F202D5" w:rsidRPr="00F202D5" w:rsidRDefault="00F202D5" w:rsidP="004D0BFB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0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надели теплую одежду, потому что …</w:t>
      </w:r>
      <w:proofErr w:type="gramStart"/>
      <w:r w:rsidRPr="00F20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F202D5" w:rsidRPr="00F202D5" w:rsidRDefault="00F202D5" w:rsidP="004D0BFB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0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Щенок громко залаял</w:t>
      </w:r>
      <w:proofErr w:type="gramStart"/>
      <w:r w:rsidRPr="00F20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F20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потому что … .</w:t>
      </w:r>
    </w:p>
    <w:p w:rsidR="00F202D5" w:rsidRPr="00F202D5" w:rsidRDefault="00F202D5" w:rsidP="004D0BFB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0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Алеша выглянул в окно и увидел …</w:t>
      </w:r>
      <w:proofErr w:type="gramStart"/>
      <w:r w:rsidRPr="00F20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F202D5" w:rsidRPr="00F202D5" w:rsidRDefault="00F202D5" w:rsidP="004D0BFB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0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Таня проснулась утром и …</w:t>
      </w:r>
      <w:proofErr w:type="gramStart"/>
      <w:r w:rsidRPr="00F20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F202D5" w:rsidRPr="00A30098" w:rsidRDefault="00F202D5" w:rsidP="004D0B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0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</w:t>
      </w:r>
      <w:bookmarkStart w:id="0" w:name="_GoBack"/>
      <w:bookmarkEnd w:id="0"/>
    </w:p>
    <w:p w:rsidR="00F202D5" w:rsidRPr="00F202D5" w:rsidRDefault="00A30098" w:rsidP="004D0B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Представленные игры это лишь малая часть из существующего разнообразия игр для развития умственных способностей. Большое значение в развитии основ логического мышления дошкольников придается использованию таких обучающих игр, как</w:t>
      </w:r>
      <w:r w:rsidR="00F202D5" w:rsidRPr="00F20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«Сложи квадрат», «Головоломки», «Ун</w:t>
      </w:r>
      <w:proofErr w:type="gramStart"/>
      <w:r w:rsidR="00F202D5" w:rsidRPr="00F20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и-</w:t>
      </w:r>
      <w:proofErr w:type="gramEnd"/>
      <w:r w:rsidR="00F202D5" w:rsidRPr="00F20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кубы», «Палочки </w:t>
      </w:r>
      <w:proofErr w:type="spellStart"/>
      <w:r w:rsidR="00F202D5" w:rsidRPr="00F20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Кюизенера</w:t>
      </w:r>
      <w:proofErr w:type="spellEnd"/>
      <w:r w:rsidR="00F202D5" w:rsidRPr="00F20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«Рамки вкладыши </w:t>
      </w:r>
      <w:proofErr w:type="spellStart"/>
      <w:r w:rsidR="00F202D5" w:rsidRPr="00F20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Монтессори</w:t>
      </w:r>
      <w:proofErr w:type="spellEnd"/>
      <w:r w:rsidR="00F202D5" w:rsidRPr="00F20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и магнитный 3D конструктор.</w:t>
      </w:r>
    </w:p>
    <w:p w:rsidR="00A30098" w:rsidRPr="00A30098" w:rsidRDefault="00A30098" w:rsidP="004D0B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Разработано множество пособий по их использованию как в помощь педагогам, так и в помощь родителям. На сегодняшний день существует огромное количество печатных изданий с упражнениями  на развитие логического мышления, где приводятся всевозможные задания для развития детей. Не забывайте о классике логических игр: крестиках-ноликах, морском бое, шахматах, уголках и нардах.</w:t>
      </w:r>
    </w:p>
    <w:p w:rsidR="00A30098" w:rsidRPr="00A30098" w:rsidRDefault="00A30098" w:rsidP="004D0B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подобных занятий не обязательн</w:t>
      </w:r>
      <w:r w:rsidRPr="00F20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отводить специальное время</w:t>
      </w:r>
      <w:r w:rsidRPr="00A3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можно тренироваться в любом месте. Например, во время прогулки или похода из детского сада домой.  Но это не только математическая тренировка, это также и прекрасно проведенное время вместе с собственным ребенком. Однако в стремлении к изучению основ математики важно не переусердствовать. Самое главное — это привить дошкольнику интерес к познанию. Для этого занятия по математике должны проходить в увлекательной игровой форме и не занимать много времени.</w:t>
      </w:r>
    </w:p>
    <w:p w:rsidR="00A30098" w:rsidRPr="00A30098" w:rsidRDefault="00A30098" w:rsidP="004D0B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 за два года до школы можно оказать значимое влияние на развитие математических способностей дошкольника. Даже если ребенок не станет непременным победителем математических олимпиад, проблем с математикой у него в начальной школе не будет, а если их не будет в начальной школе, то есть все основания рассчитывать на их отсутствие и в дальнейшем</w:t>
      </w:r>
    </w:p>
    <w:p w:rsidR="009856DD" w:rsidRDefault="009856DD" w:rsidP="004D0BFB">
      <w:pPr>
        <w:spacing w:after="0" w:line="240" w:lineRule="auto"/>
        <w:ind w:firstLine="709"/>
        <w:jc w:val="both"/>
      </w:pPr>
    </w:p>
    <w:sectPr w:rsidR="009856DD" w:rsidSect="00686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2161C"/>
    <w:multiLevelType w:val="multilevel"/>
    <w:tmpl w:val="AFA008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500262"/>
    <w:multiLevelType w:val="multilevel"/>
    <w:tmpl w:val="44D40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9264B9"/>
    <w:multiLevelType w:val="multilevel"/>
    <w:tmpl w:val="94CCC6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372455"/>
    <w:multiLevelType w:val="multilevel"/>
    <w:tmpl w:val="0BC861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F76B77"/>
    <w:multiLevelType w:val="multilevel"/>
    <w:tmpl w:val="2190E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104570"/>
    <w:multiLevelType w:val="multilevel"/>
    <w:tmpl w:val="5C000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550EC2"/>
    <w:multiLevelType w:val="multilevel"/>
    <w:tmpl w:val="C6D8CB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672EE1"/>
    <w:multiLevelType w:val="multilevel"/>
    <w:tmpl w:val="3CB200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D63B72"/>
    <w:multiLevelType w:val="multilevel"/>
    <w:tmpl w:val="6FD23A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6524CF"/>
    <w:multiLevelType w:val="multilevel"/>
    <w:tmpl w:val="9C4A60E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30098"/>
    <w:rsid w:val="004D0BFB"/>
    <w:rsid w:val="0068644D"/>
    <w:rsid w:val="009856DD"/>
    <w:rsid w:val="00A30098"/>
    <w:rsid w:val="00F20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1559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Сказка</cp:lastModifiedBy>
  <cp:revision>3</cp:revision>
  <dcterms:created xsi:type="dcterms:W3CDTF">2016-12-12T16:11:00Z</dcterms:created>
  <dcterms:modified xsi:type="dcterms:W3CDTF">2016-12-14T10:08:00Z</dcterms:modified>
</cp:coreProperties>
</file>