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22" w:rsidRPr="00000D16" w:rsidRDefault="00C81422" w:rsidP="006948E7">
      <w:pPr>
        <w:shd w:val="clear" w:color="auto" w:fill="FFFFFF" w:themeFill="background1"/>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000D16">
        <w:rPr>
          <w:rFonts w:ascii="Times New Roman" w:eastAsia="Times New Roman" w:hAnsi="Times New Roman" w:cs="Times New Roman"/>
          <w:b/>
          <w:bCs/>
          <w:color w:val="000000" w:themeColor="text1"/>
          <w:sz w:val="28"/>
          <w:szCs w:val="28"/>
          <w:lang w:eastAsia="ru-RU"/>
        </w:rPr>
        <w:t xml:space="preserve">Рекомендации для родителей «Компьютерная </w:t>
      </w:r>
      <w:bookmarkStart w:id="0" w:name="_GoBack"/>
      <w:bookmarkEnd w:id="0"/>
      <w:r w:rsidRPr="00000D16">
        <w:rPr>
          <w:rFonts w:ascii="Times New Roman" w:eastAsia="Times New Roman" w:hAnsi="Times New Roman" w:cs="Times New Roman"/>
          <w:b/>
          <w:bCs/>
          <w:color w:val="000000" w:themeColor="text1"/>
          <w:sz w:val="28"/>
          <w:szCs w:val="28"/>
          <w:lang w:eastAsia="ru-RU"/>
        </w:rPr>
        <w:t>зависимость детей. Что делать?»</w:t>
      </w:r>
    </w:p>
    <w:p w:rsidR="00C81422" w:rsidRPr="00000D16" w:rsidRDefault="00C81422" w:rsidP="006948E7">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В се</w:t>
      </w:r>
      <w:r w:rsidR="00512F4C" w:rsidRPr="00000D16">
        <w:rPr>
          <w:rFonts w:ascii="Times New Roman" w:eastAsia="Times New Roman" w:hAnsi="Times New Roman" w:cs="Times New Roman"/>
          <w:color w:val="333333"/>
          <w:sz w:val="28"/>
          <w:szCs w:val="28"/>
          <w:lang w:eastAsia="ru-RU"/>
        </w:rPr>
        <w:t xml:space="preserve">ти компьютерной зависимости </w:t>
      </w:r>
      <w:r w:rsidRPr="00000D16">
        <w:rPr>
          <w:rFonts w:ascii="Times New Roman" w:eastAsia="Times New Roman" w:hAnsi="Times New Roman" w:cs="Times New Roman"/>
          <w:color w:val="333333"/>
          <w:sz w:val="28"/>
          <w:szCs w:val="28"/>
          <w:lang w:eastAsia="ru-RU"/>
        </w:rPr>
        <w:t xml:space="preserve"> попадают дети в </w:t>
      </w:r>
      <w:r w:rsidR="00512F4C" w:rsidRPr="00000D16">
        <w:rPr>
          <w:rFonts w:ascii="Times New Roman" w:eastAsia="Times New Roman" w:hAnsi="Times New Roman" w:cs="Times New Roman"/>
          <w:color w:val="333333"/>
          <w:sz w:val="28"/>
          <w:szCs w:val="28"/>
          <w:lang w:eastAsia="ru-RU"/>
        </w:rPr>
        <w:t>дошкольном возрасте</w:t>
      </w:r>
      <w:r w:rsidRPr="00000D16">
        <w:rPr>
          <w:rFonts w:ascii="Times New Roman" w:eastAsia="Times New Roman" w:hAnsi="Times New Roman" w:cs="Times New Roman"/>
          <w:color w:val="333333"/>
          <w:sz w:val="28"/>
          <w:szCs w:val="28"/>
          <w:lang w:eastAsia="ru-RU"/>
        </w:rPr>
        <w:t xml:space="preserve">. Ничего удивительного - в этом периоде психика </w:t>
      </w:r>
      <w:r w:rsidR="00D66F93" w:rsidRPr="00000D16">
        <w:rPr>
          <w:rFonts w:ascii="Times New Roman" w:eastAsia="Times New Roman" w:hAnsi="Times New Roman" w:cs="Times New Roman"/>
          <w:color w:val="333333"/>
          <w:sz w:val="28"/>
          <w:szCs w:val="28"/>
          <w:lang w:eastAsia="ru-RU"/>
        </w:rPr>
        <w:t>неустойчива</w:t>
      </w:r>
      <w:r w:rsidRPr="00000D16">
        <w:rPr>
          <w:rFonts w:ascii="Times New Roman" w:eastAsia="Times New Roman" w:hAnsi="Times New Roman" w:cs="Times New Roman"/>
          <w:color w:val="333333"/>
          <w:sz w:val="28"/>
          <w:szCs w:val="28"/>
          <w:lang w:eastAsia="ru-RU"/>
        </w:rPr>
        <w:t>. Что делать если ребенок «увяз» в компьютере. Причем, это не обязательно компьютерные игры, это может быть интернет (общение на форумах, разных чатах, сетях социальных).</w:t>
      </w:r>
    </w:p>
    <w:p w:rsidR="00C81422" w:rsidRPr="00000D16" w:rsidRDefault="00C81422" w:rsidP="006948E7">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Для начала необходимо выявить причину, понять, почему это произошло. Возможно, изначально родители не видели ничего плохого в таком времяпровождении и не устанавливали контроль и время для игр. Необходимо понимать, что любая зависимость (алкогольная, наркотическая) не формируется на пустом месте. Фундаментом для зависимости может стать страх, комплексы, переживания. Поэтому важно уделять ребенку больше внимания, создать доверительные отношения, чтоб вовремя разобраться и помочь.</w:t>
      </w:r>
    </w:p>
    <w:p w:rsidR="00C81422" w:rsidRPr="00000D16" w:rsidRDefault="00C81422" w:rsidP="006948E7">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Контроль - первый шаг к успеху. Не надо пускать на самотек, и надеяться, что ребенок сам определит время, когда пора остановиться (взрослый порой не замечает, что уж требовать от ребенка).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Дошкольникам вообще не желательно сидеть за компьютером, но если уж так вышло, что доступ есть, то 15-20 минут - это максимум.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дела. Найдите занятие согласно его интересам, достойную альтернативу.</w:t>
      </w:r>
    </w:p>
    <w:p w:rsidR="00C81422" w:rsidRPr="00000D16" w:rsidRDefault="00C81422" w:rsidP="006948E7">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Не предлагайте ребенку компьютерную игру в качестве награды за что-то: «Выучишь стих, пущу тебя поиграть». Это еще больше усилит тягу к компьютеру. Усилится психологическая привязанность.</w:t>
      </w:r>
    </w:p>
    <w:p w:rsidR="00C81422" w:rsidRPr="00000D16" w:rsidRDefault="00C81422" w:rsidP="006948E7">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Не критикуйте чадо за его слабость, не пытайтесь насильственно оторвать от компьютера.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легче с ним договориться. Объясните ребенку в спокойных тонах, что именно вас беспокоит, огорчаем в его увлечении.</w:t>
      </w:r>
    </w:p>
    <w:p w:rsidR="00C81422" w:rsidRPr="00000D16" w:rsidRDefault="00C81422" w:rsidP="006948E7">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Необходимо контролировать не только время, но качество игр. Исключите игры с элементами насилия, изменяющие психику и вызывающие болезненную зависимость. Подберите игры развивающие мышление, логику, способность к анализу, обучающие (математике, чтению, иностранным языкам). Так время пройдет не только приятно, но и полезно.</w:t>
      </w:r>
    </w:p>
    <w:p w:rsidR="00C81422" w:rsidRPr="00000D16" w:rsidRDefault="00C81422" w:rsidP="006948E7">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Полностью исключать компьютер из жизни ребенка не нужно, время такое. Лучше направить его «компьютерную» энергию в правильное русло. Курсы компьютерной графики, грамотности, программирования – то, что нужно.</w:t>
      </w:r>
    </w:p>
    <w:p w:rsidR="006948E7" w:rsidRPr="00000D16" w:rsidRDefault="006948E7" w:rsidP="006948E7">
      <w:pPr>
        <w:shd w:val="clear" w:color="auto" w:fill="FFFFFF" w:themeFill="background1"/>
        <w:spacing w:after="0" w:line="240" w:lineRule="auto"/>
        <w:ind w:firstLine="567"/>
        <w:jc w:val="center"/>
        <w:rPr>
          <w:rFonts w:ascii="Times New Roman" w:eastAsia="Times New Roman" w:hAnsi="Times New Roman" w:cs="Times New Roman"/>
          <w:color w:val="333333"/>
          <w:sz w:val="28"/>
          <w:szCs w:val="28"/>
          <w:lang w:eastAsia="ru-RU"/>
        </w:rPr>
      </w:pPr>
    </w:p>
    <w:p w:rsidR="006948E7" w:rsidRPr="00000D16" w:rsidRDefault="006948E7" w:rsidP="006948E7">
      <w:pPr>
        <w:shd w:val="clear" w:color="auto" w:fill="FFFFFF" w:themeFill="background1"/>
        <w:spacing w:after="0" w:line="240" w:lineRule="auto"/>
        <w:ind w:firstLine="567"/>
        <w:jc w:val="center"/>
        <w:rPr>
          <w:rFonts w:ascii="Times New Roman" w:eastAsia="Times New Roman" w:hAnsi="Times New Roman" w:cs="Times New Roman"/>
          <w:color w:val="333333"/>
          <w:sz w:val="28"/>
          <w:szCs w:val="28"/>
          <w:lang w:eastAsia="ru-RU"/>
        </w:rPr>
      </w:pPr>
    </w:p>
    <w:p w:rsidR="006948E7" w:rsidRPr="00000D16" w:rsidRDefault="006948E7" w:rsidP="006948E7">
      <w:pPr>
        <w:shd w:val="clear" w:color="auto" w:fill="FFFFFF" w:themeFill="background1"/>
        <w:spacing w:after="0" w:line="240" w:lineRule="auto"/>
        <w:ind w:firstLine="567"/>
        <w:jc w:val="center"/>
        <w:rPr>
          <w:rFonts w:ascii="Times New Roman" w:eastAsia="Times New Roman" w:hAnsi="Times New Roman" w:cs="Times New Roman"/>
          <w:color w:val="333333"/>
          <w:sz w:val="28"/>
          <w:szCs w:val="28"/>
          <w:lang w:eastAsia="ru-RU"/>
        </w:rPr>
      </w:pPr>
    </w:p>
    <w:p w:rsidR="006948E7" w:rsidRPr="00000D16" w:rsidRDefault="00C819AA" w:rsidP="00000D16">
      <w:pPr>
        <w:shd w:val="clear" w:color="auto" w:fill="FFFFFF" w:themeFill="background1"/>
        <w:spacing w:after="0" w:line="240" w:lineRule="auto"/>
        <w:ind w:firstLine="567"/>
        <w:jc w:val="right"/>
        <w:rPr>
          <w:rFonts w:ascii="Times New Roman" w:eastAsia="Times New Roman" w:hAnsi="Times New Roman" w:cs="Times New Roman"/>
          <w:color w:val="333333"/>
          <w:sz w:val="28"/>
          <w:szCs w:val="28"/>
          <w:lang w:eastAsia="ru-RU"/>
        </w:rPr>
      </w:pPr>
      <w:r w:rsidRPr="00000D16">
        <w:rPr>
          <w:rFonts w:ascii="Times New Roman" w:eastAsia="Times New Roman" w:hAnsi="Times New Roman" w:cs="Times New Roman"/>
          <w:color w:val="333333"/>
          <w:sz w:val="28"/>
          <w:szCs w:val="28"/>
          <w:lang w:eastAsia="ru-RU"/>
        </w:rPr>
        <w:t>Воспитатель</w:t>
      </w:r>
      <w:proofErr w:type="gramStart"/>
      <w:r w:rsidRPr="00000D16">
        <w:rPr>
          <w:rFonts w:ascii="Times New Roman" w:eastAsia="Times New Roman" w:hAnsi="Times New Roman" w:cs="Times New Roman"/>
          <w:color w:val="333333"/>
          <w:sz w:val="28"/>
          <w:szCs w:val="28"/>
          <w:lang w:eastAsia="ru-RU"/>
        </w:rPr>
        <w:t xml:space="preserve"> :</w:t>
      </w:r>
      <w:proofErr w:type="gramEnd"/>
      <w:r w:rsidRPr="00000D16">
        <w:rPr>
          <w:rFonts w:ascii="Times New Roman" w:eastAsia="Times New Roman" w:hAnsi="Times New Roman" w:cs="Times New Roman"/>
          <w:color w:val="333333"/>
          <w:sz w:val="28"/>
          <w:szCs w:val="28"/>
          <w:lang w:eastAsia="ru-RU"/>
        </w:rPr>
        <w:t xml:space="preserve"> Савинова Р.Р.</w:t>
      </w:r>
    </w:p>
    <w:sectPr w:rsidR="006948E7" w:rsidRPr="00000D16" w:rsidSect="00000D16">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37" w:rsidRDefault="00C62737" w:rsidP="00C11F00">
      <w:pPr>
        <w:spacing w:after="0" w:line="240" w:lineRule="auto"/>
      </w:pPr>
      <w:r>
        <w:separator/>
      </w:r>
    </w:p>
  </w:endnote>
  <w:endnote w:type="continuationSeparator" w:id="0">
    <w:p w:rsidR="00C62737" w:rsidRDefault="00C62737" w:rsidP="00C11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37" w:rsidRDefault="00C62737" w:rsidP="00C11F00">
      <w:pPr>
        <w:spacing w:after="0" w:line="240" w:lineRule="auto"/>
      </w:pPr>
      <w:r>
        <w:separator/>
      </w:r>
    </w:p>
  </w:footnote>
  <w:footnote w:type="continuationSeparator" w:id="0">
    <w:p w:rsidR="00C62737" w:rsidRDefault="00C62737" w:rsidP="00C11F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153A"/>
    <w:rsid w:val="00000D16"/>
    <w:rsid w:val="001C4E6E"/>
    <w:rsid w:val="002A7960"/>
    <w:rsid w:val="00460DA2"/>
    <w:rsid w:val="00512F4C"/>
    <w:rsid w:val="00611B2E"/>
    <w:rsid w:val="006948E7"/>
    <w:rsid w:val="006A3246"/>
    <w:rsid w:val="00974844"/>
    <w:rsid w:val="009A5A6E"/>
    <w:rsid w:val="00B6153A"/>
    <w:rsid w:val="00C11F00"/>
    <w:rsid w:val="00C60F10"/>
    <w:rsid w:val="00C62737"/>
    <w:rsid w:val="00C81422"/>
    <w:rsid w:val="00C819AA"/>
    <w:rsid w:val="00CA18A1"/>
    <w:rsid w:val="00D6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1F00"/>
  </w:style>
  <w:style w:type="paragraph" w:styleId="a5">
    <w:name w:val="footer"/>
    <w:basedOn w:val="a"/>
    <w:link w:val="a6"/>
    <w:uiPriority w:val="99"/>
    <w:unhideWhenUsed/>
    <w:rsid w:val="00C11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1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1F00"/>
  </w:style>
  <w:style w:type="paragraph" w:styleId="a5">
    <w:name w:val="footer"/>
    <w:basedOn w:val="a"/>
    <w:link w:val="a6"/>
    <w:uiPriority w:val="99"/>
    <w:unhideWhenUsed/>
    <w:rsid w:val="00C11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1F00"/>
  </w:style>
</w:styles>
</file>

<file path=word/webSettings.xml><?xml version="1.0" encoding="utf-8"?>
<w:webSettings xmlns:r="http://schemas.openxmlformats.org/officeDocument/2006/relationships" xmlns:w="http://schemas.openxmlformats.org/wordprocessingml/2006/main">
  <w:divs>
    <w:div w:id="329022675">
      <w:bodyDiv w:val="1"/>
      <w:marLeft w:val="0"/>
      <w:marRight w:val="0"/>
      <w:marTop w:val="0"/>
      <w:marBottom w:val="0"/>
      <w:divBdr>
        <w:top w:val="none" w:sz="0" w:space="0" w:color="auto"/>
        <w:left w:val="none" w:sz="0" w:space="0" w:color="auto"/>
        <w:bottom w:val="none" w:sz="0" w:space="0" w:color="auto"/>
        <w:right w:val="none" w:sz="0" w:space="0" w:color="auto"/>
      </w:divBdr>
    </w:div>
    <w:div w:id="18906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Сказка</cp:lastModifiedBy>
  <cp:revision>14</cp:revision>
  <dcterms:created xsi:type="dcterms:W3CDTF">2019-04-14T11:04:00Z</dcterms:created>
  <dcterms:modified xsi:type="dcterms:W3CDTF">2019-11-18T05:53:00Z</dcterms:modified>
</cp:coreProperties>
</file>