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BD5" w:rsidRPr="0014186F" w:rsidRDefault="00BF4319" w:rsidP="00BF431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4186F">
        <w:rPr>
          <w:rFonts w:ascii="Times New Roman" w:hAnsi="Times New Roman" w:cs="Times New Roman"/>
          <w:b/>
          <w:sz w:val="36"/>
          <w:szCs w:val="36"/>
        </w:rPr>
        <w:t>Тема: «Мебель»</w:t>
      </w:r>
    </w:p>
    <w:p w:rsidR="00BF4319" w:rsidRPr="00DC4C89" w:rsidRDefault="00BF4319" w:rsidP="00BF43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C89">
        <w:rPr>
          <w:rFonts w:ascii="Times New Roman" w:hAnsi="Times New Roman" w:cs="Times New Roman"/>
          <w:b/>
          <w:sz w:val="24"/>
          <w:szCs w:val="24"/>
        </w:rPr>
        <w:t>Родителям рекомендуется:</w:t>
      </w:r>
    </w:p>
    <w:p w:rsidR="00BF4319" w:rsidRPr="003B6A98" w:rsidRDefault="00BF4319" w:rsidP="0014186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B6A98">
        <w:rPr>
          <w:rFonts w:ascii="Times New Roman" w:hAnsi="Times New Roman" w:cs="Times New Roman"/>
          <w:sz w:val="24"/>
          <w:szCs w:val="24"/>
        </w:rPr>
        <w:t>Рассмотреть с детьми домашнюю мебель, предназначенную для спальни, столовой, кухни. Называть мебель и отдельно ее части (крышка, ножка, дверцы), внешние признаки (цвет, форму), материалы из которых мебель изготовлена.</w:t>
      </w:r>
    </w:p>
    <w:p w:rsidR="00BB6A3D" w:rsidRPr="003B6A98" w:rsidRDefault="00BB6A3D" w:rsidP="0014186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6A98">
        <w:rPr>
          <w:rFonts w:ascii="Times New Roman" w:hAnsi="Times New Roman" w:cs="Times New Roman"/>
          <w:sz w:val="24"/>
          <w:szCs w:val="24"/>
        </w:rPr>
        <w:t>Рассмотреть кукольную мебель на рисунках: разные виды столов (круглый, квадратный, письменный, кухонный, и др.), шкафов (книжный, платяной, кухонный, стенка), стулья (большой, маленький).</w:t>
      </w:r>
      <w:proofErr w:type="gramEnd"/>
    </w:p>
    <w:p w:rsidR="00BB6A3D" w:rsidRPr="003B6A98" w:rsidRDefault="00BB6A3D" w:rsidP="0014186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B6A98">
        <w:rPr>
          <w:rFonts w:ascii="Times New Roman" w:hAnsi="Times New Roman" w:cs="Times New Roman"/>
          <w:sz w:val="24"/>
          <w:szCs w:val="24"/>
        </w:rPr>
        <w:t>Следить, чтобы дети отвечали на вопрос словосочетанием.</w:t>
      </w:r>
    </w:p>
    <w:p w:rsidR="00BB6A3D" w:rsidRPr="003B6A98" w:rsidRDefault="00BB6A3D" w:rsidP="0014186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B6A98">
        <w:rPr>
          <w:rFonts w:ascii="Times New Roman" w:hAnsi="Times New Roman" w:cs="Times New Roman"/>
          <w:sz w:val="24"/>
          <w:szCs w:val="24"/>
        </w:rPr>
        <w:t xml:space="preserve">Примерные вопросы по </w:t>
      </w:r>
      <w:proofErr w:type="gramStart"/>
      <w:r w:rsidRPr="003B6A98">
        <w:rPr>
          <w:rFonts w:ascii="Times New Roman" w:hAnsi="Times New Roman" w:cs="Times New Roman"/>
          <w:sz w:val="24"/>
          <w:szCs w:val="24"/>
        </w:rPr>
        <w:t>теме</w:t>
      </w:r>
      <w:proofErr w:type="gramEnd"/>
      <w:r w:rsidRPr="003B6A98">
        <w:rPr>
          <w:rFonts w:ascii="Times New Roman" w:hAnsi="Times New Roman" w:cs="Times New Roman"/>
          <w:sz w:val="24"/>
          <w:szCs w:val="24"/>
        </w:rPr>
        <w:t>:  какая мебель в столовой? Что делают за столом? Какой формы крышка у стола? Сколько ножек у стола? Из чего сделан стол?</w:t>
      </w:r>
    </w:p>
    <w:p w:rsidR="00BB6A3D" w:rsidRPr="003B6A98" w:rsidRDefault="00BB6A3D" w:rsidP="0014186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B6A3D" w:rsidRPr="00502054" w:rsidRDefault="00BB6A3D" w:rsidP="003B6A9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2054">
        <w:rPr>
          <w:rFonts w:ascii="Times New Roman" w:hAnsi="Times New Roman" w:cs="Times New Roman"/>
          <w:b/>
          <w:sz w:val="24"/>
          <w:szCs w:val="24"/>
        </w:rPr>
        <w:t>Игры и задания для детей:</w:t>
      </w:r>
    </w:p>
    <w:p w:rsidR="00FD6BBF" w:rsidRDefault="00B72E02" w:rsidP="0014186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B6A98">
        <w:rPr>
          <w:rFonts w:ascii="Times New Roman" w:hAnsi="Times New Roman" w:cs="Times New Roman"/>
          <w:sz w:val="24"/>
          <w:szCs w:val="24"/>
        </w:rPr>
        <w:t xml:space="preserve">«Путешествие по комнате»   </w:t>
      </w:r>
    </w:p>
    <w:p w:rsidR="00BB6A3D" w:rsidRPr="003B6A98" w:rsidRDefault="00B72E02" w:rsidP="0014186F">
      <w:pPr>
        <w:pStyle w:val="a3"/>
        <w:ind w:left="684"/>
        <w:jc w:val="both"/>
        <w:rPr>
          <w:rFonts w:ascii="Times New Roman" w:hAnsi="Times New Roman" w:cs="Times New Roman"/>
          <w:sz w:val="24"/>
          <w:szCs w:val="24"/>
        </w:rPr>
      </w:pPr>
      <w:r w:rsidRPr="003B6A98">
        <w:rPr>
          <w:rFonts w:ascii="Times New Roman" w:hAnsi="Times New Roman" w:cs="Times New Roman"/>
          <w:sz w:val="24"/>
          <w:szCs w:val="24"/>
        </w:rPr>
        <w:t xml:space="preserve"> </w:t>
      </w:r>
      <w:r w:rsidRPr="00502054">
        <w:rPr>
          <w:rFonts w:ascii="Times New Roman" w:hAnsi="Times New Roman" w:cs="Times New Roman"/>
          <w:b/>
          <w:sz w:val="24"/>
          <w:szCs w:val="24"/>
        </w:rPr>
        <w:t>Цель</w:t>
      </w:r>
      <w:r w:rsidRPr="003B6A98">
        <w:rPr>
          <w:rFonts w:ascii="Times New Roman" w:hAnsi="Times New Roman" w:cs="Times New Roman"/>
          <w:sz w:val="24"/>
          <w:szCs w:val="24"/>
        </w:rPr>
        <w:t>: воспитание внимания, закрепление знаний о качестве предметов. Упражнение в ответах словосочетанием, предложением.</w:t>
      </w:r>
    </w:p>
    <w:p w:rsidR="00502054" w:rsidRDefault="00B72E02" w:rsidP="0014186F">
      <w:pPr>
        <w:pStyle w:val="a3"/>
        <w:ind w:left="684"/>
        <w:jc w:val="both"/>
        <w:rPr>
          <w:rFonts w:ascii="Times New Roman" w:hAnsi="Times New Roman" w:cs="Times New Roman"/>
          <w:sz w:val="24"/>
          <w:szCs w:val="24"/>
        </w:rPr>
      </w:pPr>
      <w:r w:rsidRPr="003B6A98">
        <w:rPr>
          <w:rFonts w:ascii="Times New Roman" w:hAnsi="Times New Roman" w:cs="Times New Roman"/>
          <w:sz w:val="24"/>
          <w:szCs w:val="24"/>
        </w:rPr>
        <w:t xml:space="preserve">Ребенок вместе </w:t>
      </w:r>
      <w:proofErr w:type="gramStart"/>
      <w:r w:rsidRPr="003B6A98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3B6A98">
        <w:rPr>
          <w:rFonts w:ascii="Times New Roman" w:hAnsi="Times New Roman" w:cs="Times New Roman"/>
          <w:sz w:val="24"/>
          <w:szCs w:val="24"/>
        </w:rPr>
        <w:t xml:space="preserve"> взрослым  идет по комнате, подходит к разным предметам (мебель, оконные стекла, картина и т.д.) и говорит, из чего они сделаны. </w:t>
      </w:r>
    </w:p>
    <w:p w:rsidR="00502054" w:rsidRDefault="00B72E02" w:rsidP="0014186F">
      <w:pPr>
        <w:pStyle w:val="a3"/>
        <w:ind w:left="6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6A98">
        <w:rPr>
          <w:rFonts w:ascii="Times New Roman" w:hAnsi="Times New Roman" w:cs="Times New Roman"/>
          <w:sz w:val="24"/>
          <w:szCs w:val="24"/>
        </w:rPr>
        <w:t>Например: «из дерева (или:</w:t>
      </w:r>
      <w:proofErr w:type="gramEnd"/>
      <w:r w:rsidRPr="003B6A9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B6A98">
        <w:rPr>
          <w:rFonts w:ascii="Times New Roman" w:hAnsi="Times New Roman" w:cs="Times New Roman"/>
          <w:sz w:val="24"/>
          <w:szCs w:val="24"/>
        </w:rPr>
        <w:t>«Деревянный»).</w:t>
      </w:r>
      <w:proofErr w:type="gramEnd"/>
      <w:r w:rsidRPr="003B6A98">
        <w:rPr>
          <w:rFonts w:ascii="Times New Roman" w:hAnsi="Times New Roman" w:cs="Times New Roman"/>
          <w:sz w:val="24"/>
          <w:szCs w:val="24"/>
        </w:rPr>
        <w:t xml:space="preserve"> За правильный ответ дается фишка. </w:t>
      </w:r>
    </w:p>
    <w:p w:rsidR="00B72E02" w:rsidRPr="003B6A98" w:rsidRDefault="00B72E02" w:rsidP="0014186F">
      <w:pPr>
        <w:pStyle w:val="a3"/>
        <w:ind w:left="684"/>
        <w:jc w:val="both"/>
        <w:rPr>
          <w:rFonts w:ascii="Times New Roman" w:hAnsi="Times New Roman" w:cs="Times New Roman"/>
          <w:sz w:val="24"/>
          <w:szCs w:val="24"/>
        </w:rPr>
      </w:pPr>
      <w:r w:rsidRPr="003B6A98">
        <w:rPr>
          <w:rFonts w:ascii="Times New Roman" w:hAnsi="Times New Roman" w:cs="Times New Roman"/>
          <w:sz w:val="24"/>
          <w:szCs w:val="24"/>
        </w:rPr>
        <w:t>В конце подсчитывается, сколько было правильных ответов.</w:t>
      </w:r>
    </w:p>
    <w:p w:rsidR="00B72E02" w:rsidRPr="003B6A98" w:rsidRDefault="00B72E02" w:rsidP="0014186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B6A98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3B6A98">
        <w:rPr>
          <w:rFonts w:ascii="Times New Roman" w:hAnsi="Times New Roman" w:cs="Times New Roman"/>
          <w:sz w:val="24"/>
          <w:szCs w:val="24"/>
        </w:rPr>
        <w:t>Знайка</w:t>
      </w:r>
      <w:proofErr w:type="spellEnd"/>
      <w:r w:rsidRPr="003B6A98">
        <w:rPr>
          <w:rFonts w:ascii="Times New Roman" w:hAnsi="Times New Roman" w:cs="Times New Roman"/>
          <w:sz w:val="24"/>
          <w:szCs w:val="24"/>
        </w:rPr>
        <w:t xml:space="preserve"> и Незнайка». (Игрушка или кукла, одевающаяся на руку).</w:t>
      </w:r>
    </w:p>
    <w:p w:rsidR="00B72E02" w:rsidRPr="003B6A98" w:rsidRDefault="00B72E02" w:rsidP="0014186F">
      <w:pPr>
        <w:pStyle w:val="a3"/>
        <w:ind w:left="684"/>
        <w:jc w:val="both"/>
        <w:rPr>
          <w:rFonts w:ascii="Times New Roman" w:hAnsi="Times New Roman" w:cs="Times New Roman"/>
          <w:sz w:val="24"/>
          <w:szCs w:val="24"/>
        </w:rPr>
      </w:pPr>
      <w:r w:rsidRPr="003B6A98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3B6A98">
        <w:rPr>
          <w:rFonts w:ascii="Times New Roman" w:hAnsi="Times New Roman" w:cs="Times New Roman"/>
          <w:sz w:val="24"/>
          <w:szCs w:val="24"/>
        </w:rPr>
        <w:t>Знайкой</w:t>
      </w:r>
      <w:proofErr w:type="spellEnd"/>
      <w:r w:rsidRPr="003B6A98">
        <w:rPr>
          <w:rFonts w:ascii="Times New Roman" w:hAnsi="Times New Roman" w:cs="Times New Roman"/>
          <w:sz w:val="24"/>
          <w:szCs w:val="24"/>
        </w:rPr>
        <w:t>» может быть</w:t>
      </w:r>
      <w:r w:rsidR="00502054">
        <w:rPr>
          <w:rFonts w:ascii="Times New Roman" w:hAnsi="Times New Roman" w:cs="Times New Roman"/>
          <w:sz w:val="24"/>
          <w:szCs w:val="24"/>
        </w:rPr>
        <w:t xml:space="preserve"> ё</w:t>
      </w:r>
      <w:r w:rsidRPr="003B6A98">
        <w:rPr>
          <w:rFonts w:ascii="Times New Roman" w:hAnsi="Times New Roman" w:cs="Times New Roman"/>
          <w:sz w:val="24"/>
          <w:szCs w:val="24"/>
        </w:rPr>
        <w:t xml:space="preserve">жик, а </w:t>
      </w:r>
      <w:r w:rsidR="0033029A">
        <w:rPr>
          <w:rFonts w:ascii="Times New Roman" w:hAnsi="Times New Roman" w:cs="Times New Roman"/>
          <w:sz w:val="24"/>
          <w:szCs w:val="24"/>
        </w:rPr>
        <w:t>«Н</w:t>
      </w:r>
      <w:r w:rsidRPr="003B6A98">
        <w:rPr>
          <w:rFonts w:ascii="Times New Roman" w:hAnsi="Times New Roman" w:cs="Times New Roman"/>
          <w:sz w:val="24"/>
          <w:szCs w:val="24"/>
        </w:rPr>
        <w:t>езнайкой</w:t>
      </w:r>
      <w:r w:rsidR="0033029A">
        <w:rPr>
          <w:rFonts w:ascii="Times New Roman" w:hAnsi="Times New Roman" w:cs="Times New Roman"/>
          <w:sz w:val="24"/>
          <w:szCs w:val="24"/>
        </w:rPr>
        <w:t xml:space="preserve">» </w:t>
      </w:r>
      <w:r w:rsidRPr="003B6A98">
        <w:rPr>
          <w:rFonts w:ascii="Times New Roman" w:hAnsi="Times New Roman" w:cs="Times New Roman"/>
          <w:sz w:val="24"/>
          <w:szCs w:val="24"/>
        </w:rPr>
        <w:t xml:space="preserve"> медвежонок. Ребенок </w:t>
      </w:r>
      <w:r w:rsidR="0033029A">
        <w:rPr>
          <w:rFonts w:ascii="Times New Roman" w:hAnsi="Times New Roman" w:cs="Times New Roman"/>
          <w:sz w:val="24"/>
          <w:szCs w:val="24"/>
        </w:rPr>
        <w:t xml:space="preserve">исполняет роль </w:t>
      </w:r>
      <w:proofErr w:type="spellStart"/>
      <w:r w:rsidR="0033029A">
        <w:rPr>
          <w:rFonts w:ascii="Times New Roman" w:hAnsi="Times New Roman" w:cs="Times New Roman"/>
          <w:sz w:val="24"/>
          <w:szCs w:val="24"/>
        </w:rPr>
        <w:t>З</w:t>
      </w:r>
      <w:r w:rsidRPr="003B6A98">
        <w:rPr>
          <w:rFonts w:ascii="Times New Roman" w:hAnsi="Times New Roman" w:cs="Times New Roman"/>
          <w:sz w:val="24"/>
          <w:szCs w:val="24"/>
        </w:rPr>
        <w:t>найки</w:t>
      </w:r>
      <w:proofErr w:type="spellEnd"/>
      <w:r w:rsidRPr="003B6A98">
        <w:rPr>
          <w:rFonts w:ascii="Times New Roman" w:hAnsi="Times New Roman" w:cs="Times New Roman"/>
          <w:sz w:val="24"/>
          <w:szCs w:val="24"/>
        </w:rPr>
        <w:t>, он отвечает. Взрослый – роль</w:t>
      </w:r>
      <w:r w:rsidR="0033029A">
        <w:rPr>
          <w:rFonts w:ascii="Times New Roman" w:hAnsi="Times New Roman" w:cs="Times New Roman"/>
          <w:sz w:val="24"/>
          <w:szCs w:val="24"/>
        </w:rPr>
        <w:t xml:space="preserve"> Н</w:t>
      </w:r>
      <w:r w:rsidRPr="003B6A98">
        <w:rPr>
          <w:rFonts w:ascii="Times New Roman" w:hAnsi="Times New Roman" w:cs="Times New Roman"/>
          <w:sz w:val="24"/>
          <w:szCs w:val="24"/>
        </w:rPr>
        <w:t>езнайки, он спрашивает.</w:t>
      </w:r>
    </w:p>
    <w:p w:rsidR="00B72E02" w:rsidRPr="003B6A98" w:rsidRDefault="00B72E02" w:rsidP="0014186F">
      <w:pPr>
        <w:pStyle w:val="a3"/>
        <w:ind w:left="684"/>
        <w:jc w:val="both"/>
        <w:rPr>
          <w:rFonts w:ascii="Times New Roman" w:hAnsi="Times New Roman" w:cs="Times New Roman"/>
          <w:sz w:val="24"/>
          <w:szCs w:val="24"/>
        </w:rPr>
      </w:pPr>
      <w:r w:rsidRPr="003B6A98">
        <w:rPr>
          <w:rFonts w:ascii="Times New Roman" w:hAnsi="Times New Roman" w:cs="Times New Roman"/>
          <w:sz w:val="24"/>
          <w:szCs w:val="24"/>
        </w:rPr>
        <w:t>С</w:t>
      </w:r>
      <w:r w:rsidR="0033029A">
        <w:rPr>
          <w:rFonts w:ascii="Times New Roman" w:hAnsi="Times New Roman" w:cs="Times New Roman"/>
          <w:sz w:val="24"/>
          <w:szCs w:val="24"/>
        </w:rPr>
        <w:t>ад</w:t>
      </w:r>
      <w:r w:rsidRPr="003B6A98">
        <w:rPr>
          <w:rFonts w:ascii="Times New Roman" w:hAnsi="Times New Roman" w:cs="Times New Roman"/>
          <w:sz w:val="24"/>
          <w:szCs w:val="24"/>
        </w:rPr>
        <w:t>ятся за стол, да</w:t>
      </w:r>
      <w:r w:rsidR="002541C9">
        <w:rPr>
          <w:rFonts w:ascii="Times New Roman" w:hAnsi="Times New Roman" w:cs="Times New Roman"/>
          <w:sz w:val="24"/>
          <w:szCs w:val="24"/>
        </w:rPr>
        <w:t>льше происходит  приблизительно такой</w:t>
      </w:r>
      <w:r w:rsidRPr="003B6A98">
        <w:rPr>
          <w:rFonts w:ascii="Times New Roman" w:hAnsi="Times New Roman" w:cs="Times New Roman"/>
          <w:sz w:val="24"/>
          <w:szCs w:val="24"/>
        </w:rPr>
        <w:t xml:space="preserve"> диалог:</w:t>
      </w:r>
    </w:p>
    <w:p w:rsidR="00E7155A" w:rsidRDefault="00B72E02" w:rsidP="0014186F">
      <w:pPr>
        <w:pStyle w:val="a3"/>
        <w:spacing w:line="240" w:lineRule="auto"/>
        <w:ind w:left="684"/>
        <w:jc w:val="both"/>
        <w:rPr>
          <w:rFonts w:ascii="Times New Roman" w:hAnsi="Times New Roman" w:cs="Times New Roman"/>
          <w:sz w:val="24"/>
          <w:szCs w:val="24"/>
        </w:rPr>
      </w:pPr>
      <w:r w:rsidRPr="003B6A98">
        <w:rPr>
          <w:rFonts w:ascii="Times New Roman" w:hAnsi="Times New Roman" w:cs="Times New Roman"/>
          <w:sz w:val="24"/>
          <w:szCs w:val="24"/>
        </w:rPr>
        <w:t>«Здравствуй, ежик!»</w:t>
      </w:r>
      <w:r w:rsidR="00312E15">
        <w:rPr>
          <w:rFonts w:ascii="Times New Roman" w:hAnsi="Times New Roman" w:cs="Times New Roman"/>
          <w:sz w:val="24"/>
          <w:szCs w:val="24"/>
        </w:rPr>
        <w:t xml:space="preserve"> - З</w:t>
      </w:r>
      <w:r w:rsidRPr="003B6A98">
        <w:rPr>
          <w:rFonts w:ascii="Times New Roman" w:hAnsi="Times New Roman" w:cs="Times New Roman"/>
          <w:sz w:val="24"/>
          <w:szCs w:val="24"/>
        </w:rPr>
        <w:t xml:space="preserve">дравствуй, медвежонок!» (Подают </w:t>
      </w:r>
      <w:r w:rsidR="00312E15">
        <w:rPr>
          <w:rFonts w:ascii="Times New Roman" w:hAnsi="Times New Roman" w:cs="Times New Roman"/>
          <w:sz w:val="24"/>
          <w:szCs w:val="24"/>
        </w:rPr>
        <w:t>друг другу Руки-лапки.) В</w:t>
      </w:r>
      <w:r w:rsidRPr="003B6A98">
        <w:rPr>
          <w:rFonts w:ascii="Times New Roman" w:hAnsi="Times New Roman" w:cs="Times New Roman"/>
          <w:sz w:val="24"/>
          <w:szCs w:val="24"/>
        </w:rPr>
        <w:t xml:space="preserve"> этой комнате много мебели. Для </w:t>
      </w:r>
      <w:r w:rsidR="00F10173">
        <w:rPr>
          <w:rFonts w:ascii="Times New Roman" w:hAnsi="Times New Roman" w:cs="Times New Roman"/>
          <w:sz w:val="24"/>
          <w:szCs w:val="24"/>
        </w:rPr>
        <w:t>чего она</w:t>
      </w:r>
      <w:r w:rsidRPr="003B6A98">
        <w:rPr>
          <w:rFonts w:ascii="Times New Roman" w:hAnsi="Times New Roman" w:cs="Times New Roman"/>
          <w:sz w:val="24"/>
          <w:szCs w:val="24"/>
        </w:rPr>
        <w:t>, ты знаешь Медвежонок? -  «</w:t>
      </w:r>
      <w:r w:rsidR="00580321">
        <w:rPr>
          <w:rFonts w:ascii="Times New Roman" w:hAnsi="Times New Roman" w:cs="Times New Roman"/>
          <w:sz w:val="24"/>
          <w:szCs w:val="24"/>
        </w:rPr>
        <w:t>З</w:t>
      </w:r>
      <w:r w:rsidRPr="003B6A98">
        <w:rPr>
          <w:rFonts w:ascii="Times New Roman" w:hAnsi="Times New Roman" w:cs="Times New Roman"/>
          <w:sz w:val="24"/>
          <w:szCs w:val="24"/>
        </w:rPr>
        <w:t>наю».</w:t>
      </w:r>
    </w:p>
    <w:p w:rsidR="00B72E02" w:rsidRPr="003B6A98" w:rsidRDefault="00B72E02" w:rsidP="0014186F">
      <w:pPr>
        <w:pStyle w:val="a3"/>
        <w:spacing w:line="240" w:lineRule="auto"/>
        <w:ind w:left="684"/>
        <w:jc w:val="both"/>
        <w:rPr>
          <w:rFonts w:ascii="Times New Roman" w:hAnsi="Times New Roman" w:cs="Times New Roman"/>
          <w:sz w:val="24"/>
          <w:szCs w:val="24"/>
        </w:rPr>
      </w:pPr>
      <w:r w:rsidRPr="003B6A98">
        <w:rPr>
          <w:rFonts w:ascii="Times New Roman" w:hAnsi="Times New Roman" w:cs="Times New Roman"/>
          <w:sz w:val="24"/>
          <w:szCs w:val="24"/>
        </w:rPr>
        <w:t xml:space="preserve"> </w:t>
      </w:r>
      <w:r w:rsidR="00580321">
        <w:rPr>
          <w:rFonts w:ascii="Times New Roman" w:hAnsi="Times New Roman" w:cs="Times New Roman"/>
          <w:sz w:val="24"/>
          <w:szCs w:val="24"/>
        </w:rPr>
        <w:t>-</w:t>
      </w:r>
      <w:r w:rsidRPr="003B6A98">
        <w:rPr>
          <w:rFonts w:ascii="Times New Roman" w:hAnsi="Times New Roman" w:cs="Times New Roman"/>
          <w:sz w:val="24"/>
          <w:szCs w:val="24"/>
        </w:rPr>
        <w:t>А я не знаю, для чего мебель. Расскажи</w:t>
      </w:r>
      <w:r w:rsidR="00580321">
        <w:rPr>
          <w:rFonts w:ascii="Times New Roman" w:hAnsi="Times New Roman" w:cs="Times New Roman"/>
          <w:sz w:val="24"/>
          <w:szCs w:val="24"/>
        </w:rPr>
        <w:t>, ё</w:t>
      </w:r>
      <w:r w:rsidRPr="003B6A98">
        <w:rPr>
          <w:rFonts w:ascii="Times New Roman" w:hAnsi="Times New Roman" w:cs="Times New Roman"/>
          <w:sz w:val="24"/>
          <w:szCs w:val="24"/>
        </w:rPr>
        <w:t>жик для чего стул? (следует ответ)</w:t>
      </w:r>
      <w:r w:rsidR="003B6A98" w:rsidRPr="003B6A98">
        <w:rPr>
          <w:rFonts w:ascii="Times New Roman" w:hAnsi="Times New Roman" w:cs="Times New Roman"/>
          <w:sz w:val="24"/>
          <w:szCs w:val="24"/>
        </w:rPr>
        <w:t>. Что делают за столом? Ребенок отве</w:t>
      </w:r>
      <w:r w:rsidR="008D7DD0">
        <w:rPr>
          <w:rFonts w:ascii="Times New Roman" w:hAnsi="Times New Roman" w:cs="Times New Roman"/>
          <w:sz w:val="24"/>
          <w:szCs w:val="24"/>
        </w:rPr>
        <w:t>чает. (Для чего диван?) и т.д. Т</w:t>
      </w:r>
      <w:r w:rsidR="003B6A98" w:rsidRPr="003B6A98">
        <w:rPr>
          <w:rFonts w:ascii="Times New Roman" w:hAnsi="Times New Roman" w:cs="Times New Roman"/>
          <w:sz w:val="24"/>
          <w:szCs w:val="24"/>
        </w:rPr>
        <w:t>еперь я знаю, для чего мебель. Если я неправильно скажу, исправляй меня. «</w:t>
      </w:r>
      <w:r w:rsidR="00E14533">
        <w:rPr>
          <w:rFonts w:ascii="Times New Roman" w:hAnsi="Times New Roman" w:cs="Times New Roman"/>
          <w:sz w:val="24"/>
          <w:szCs w:val="24"/>
        </w:rPr>
        <w:t>В</w:t>
      </w:r>
      <w:r w:rsidR="003B6A98" w:rsidRPr="003B6A98">
        <w:rPr>
          <w:rFonts w:ascii="Times New Roman" w:hAnsi="Times New Roman" w:cs="Times New Roman"/>
          <w:sz w:val="24"/>
          <w:szCs w:val="24"/>
        </w:rPr>
        <w:t>от это стул, на нем сидят. Вот это диван на нем едят</w:t>
      </w:r>
      <w:r w:rsidR="00E14533">
        <w:rPr>
          <w:rFonts w:ascii="Times New Roman" w:hAnsi="Times New Roman" w:cs="Times New Roman"/>
          <w:sz w:val="24"/>
          <w:szCs w:val="24"/>
        </w:rPr>
        <w:t>»</w:t>
      </w:r>
      <w:r w:rsidR="003B6A98" w:rsidRPr="003B6A98">
        <w:rPr>
          <w:rFonts w:ascii="Times New Roman" w:hAnsi="Times New Roman" w:cs="Times New Roman"/>
          <w:sz w:val="24"/>
          <w:szCs w:val="24"/>
        </w:rPr>
        <w:t xml:space="preserve"> – </w:t>
      </w:r>
      <w:r w:rsidR="00E14533">
        <w:rPr>
          <w:rFonts w:ascii="Times New Roman" w:hAnsi="Times New Roman" w:cs="Times New Roman"/>
          <w:sz w:val="24"/>
          <w:szCs w:val="24"/>
        </w:rPr>
        <w:t>«Н</w:t>
      </w:r>
      <w:r w:rsidR="003B6A98" w:rsidRPr="003B6A98">
        <w:rPr>
          <w:rFonts w:ascii="Times New Roman" w:hAnsi="Times New Roman" w:cs="Times New Roman"/>
          <w:sz w:val="24"/>
          <w:szCs w:val="24"/>
        </w:rPr>
        <w:t>ет, неправильно, не едят, а сидят или спят»</w:t>
      </w:r>
      <w:r w:rsidR="00E7155A">
        <w:rPr>
          <w:rFonts w:ascii="Times New Roman" w:hAnsi="Times New Roman" w:cs="Times New Roman"/>
          <w:sz w:val="24"/>
          <w:szCs w:val="24"/>
        </w:rPr>
        <w:t>.- З</w:t>
      </w:r>
      <w:r w:rsidR="003B6A98" w:rsidRPr="003B6A98">
        <w:rPr>
          <w:rFonts w:ascii="Times New Roman" w:hAnsi="Times New Roman" w:cs="Times New Roman"/>
          <w:sz w:val="24"/>
          <w:szCs w:val="24"/>
        </w:rPr>
        <w:t>начит, я не запомнил. В следующий раз мы еще поиграем. (Игру можно повторять много раз и в разных вариантах, меняя тему).</w:t>
      </w:r>
    </w:p>
    <w:p w:rsidR="00B72E02" w:rsidRDefault="00B72E02" w:rsidP="00B72E02">
      <w:pPr>
        <w:pStyle w:val="a3"/>
        <w:ind w:left="684"/>
        <w:rPr>
          <w:rFonts w:ascii="Times New Roman" w:hAnsi="Times New Roman" w:cs="Times New Roman"/>
          <w:sz w:val="24"/>
          <w:szCs w:val="24"/>
        </w:rPr>
      </w:pPr>
    </w:p>
    <w:p w:rsidR="00F60AA7" w:rsidRDefault="00F60AA7" w:rsidP="00B72E02">
      <w:pPr>
        <w:pStyle w:val="a3"/>
        <w:ind w:left="684"/>
        <w:rPr>
          <w:rFonts w:ascii="Times New Roman" w:hAnsi="Times New Roman" w:cs="Times New Roman"/>
          <w:sz w:val="24"/>
          <w:szCs w:val="24"/>
        </w:rPr>
      </w:pPr>
    </w:p>
    <w:p w:rsidR="00F60AA7" w:rsidRPr="0014186F" w:rsidRDefault="00F60AA7" w:rsidP="0014186F">
      <w:pPr>
        <w:pStyle w:val="a3"/>
        <w:ind w:left="684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4186F">
        <w:rPr>
          <w:rFonts w:ascii="Times New Roman" w:hAnsi="Times New Roman" w:cs="Times New Roman"/>
          <w:i/>
          <w:sz w:val="24"/>
          <w:szCs w:val="24"/>
        </w:rPr>
        <w:t>Воспитатель старшей группы компенсирующей направленност</w:t>
      </w:r>
      <w:proofErr w:type="gramStart"/>
      <w:r w:rsidRPr="0014186F">
        <w:rPr>
          <w:rFonts w:ascii="Times New Roman" w:hAnsi="Times New Roman" w:cs="Times New Roman"/>
          <w:i/>
          <w:sz w:val="24"/>
          <w:szCs w:val="24"/>
        </w:rPr>
        <w:t>и</w:t>
      </w:r>
      <w:r w:rsidR="0014186F">
        <w:rPr>
          <w:rFonts w:ascii="Times New Roman" w:hAnsi="Times New Roman" w:cs="Times New Roman"/>
          <w:i/>
          <w:sz w:val="24"/>
          <w:szCs w:val="24"/>
        </w:rPr>
        <w:t>-</w:t>
      </w:r>
      <w:proofErr w:type="gramEnd"/>
      <w:r w:rsidR="0014186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4186F">
        <w:rPr>
          <w:rFonts w:ascii="Times New Roman" w:hAnsi="Times New Roman" w:cs="Times New Roman"/>
          <w:i/>
          <w:sz w:val="24"/>
          <w:szCs w:val="24"/>
        </w:rPr>
        <w:t xml:space="preserve"> Савинова Р.Р.</w:t>
      </w:r>
      <w:bookmarkStart w:id="0" w:name="_GoBack"/>
      <w:bookmarkEnd w:id="0"/>
    </w:p>
    <w:sectPr w:rsidR="00F60AA7" w:rsidRPr="0014186F" w:rsidSect="00BF4319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546DC"/>
    <w:multiLevelType w:val="hybridMultilevel"/>
    <w:tmpl w:val="F51AA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F33118"/>
    <w:multiLevelType w:val="hybridMultilevel"/>
    <w:tmpl w:val="863C2CD2"/>
    <w:lvl w:ilvl="0" w:tplc="7E2A7C4A">
      <w:start w:val="1"/>
      <w:numFmt w:val="decimal"/>
      <w:lvlText w:val="%1."/>
      <w:lvlJc w:val="left"/>
      <w:pPr>
        <w:ind w:left="6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4" w:hanging="360"/>
      </w:pPr>
    </w:lvl>
    <w:lvl w:ilvl="2" w:tplc="0419001B" w:tentative="1">
      <w:start w:val="1"/>
      <w:numFmt w:val="lowerRoman"/>
      <w:lvlText w:val="%3."/>
      <w:lvlJc w:val="right"/>
      <w:pPr>
        <w:ind w:left="2124" w:hanging="180"/>
      </w:pPr>
    </w:lvl>
    <w:lvl w:ilvl="3" w:tplc="0419000F" w:tentative="1">
      <w:start w:val="1"/>
      <w:numFmt w:val="decimal"/>
      <w:lvlText w:val="%4."/>
      <w:lvlJc w:val="left"/>
      <w:pPr>
        <w:ind w:left="2844" w:hanging="360"/>
      </w:pPr>
    </w:lvl>
    <w:lvl w:ilvl="4" w:tplc="04190019" w:tentative="1">
      <w:start w:val="1"/>
      <w:numFmt w:val="lowerLetter"/>
      <w:lvlText w:val="%5."/>
      <w:lvlJc w:val="left"/>
      <w:pPr>
        <w:ind w:left="3564" w:hanging="360"/>
      </w:pPr>
    </w:lvl>
    <w:lvl w:ilvl="5" w:tplc="0419001B" w:tentative="1">
      <w:start w:val="1"/>
      <w:numFmt w:val="lowerRoman"/>
      <w:lvlText w:val="%6."/>
      <w:lvlJc w:val="right"/>
      <w:pPr>
        <w:ind w:left="4284" w:hanging="180"/>
      </w:pPr>
    </w:lvl>
    <w:lvl w:ilvl="6" w:tplc="0419000F" w:tentative="1">
      <w:start w:val="1"/>
      <w:numFmt w:val="decimal"/>
      <w:lvlText w:val="%7."/>
      <w:lvlJc w:val="left"/>
      <w:pPr>
        <w:ind w:left="5004" w:hanging="360"/>
      </w:pPr>
    </w:lvl>
    <w:lvl w:ilvl="7" w:tplc="04190019" w:tentative="1">
      <w:start w:val="1"/>
      <w:numFmt w:val="lowerLetter"/>
      <w:lvlText w:val="%8."/>
      <w:lvlJc w:val="left"/>
      <w:pPr>
        <w:ind w:left="5724" w:hanging="360"/>
      </w:pPr>
    </w:lvl>
    <w:lvl w:ilvl="8" w:tplc="0419001B" w:tentative="1">
      <w:start w:val="1"/>
      <w:numFmt w:val="lowerRoman"/>
      <w:lvlText w:val="%9."/>
      <w:lvlJc w:val="right"/>
      <w:pPr>
        <w:ind w:left="644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BF4319"/>
    <w:rsid w:val="0014186F"/>
    <w:rsid w:val="002541C9"/>
    <w:rsid w:val="00312E15"/>
    <w:rsid w:val="0033029A"/>
    <w:rsid w:val="003B6A98"/>
    <w:rsid w:val="00502054"/>
    <w:rsid w:val="00580321"/>
    <w:rsid w:val="008D7DD0"/>
    <w:rsid w:val="00AE6BD5"/>
    <w:rsid w:val="00B72E02"/>
    <w:rsid w:val="00BA0B3B"/>
    <w:rsid w:val="00BB6A3D"/>
    <w:rsid w:val="00BF4319"/>
    <w:rsid w:val="00DC4C89"/>
    <w:rsid w:val="00E14533"/>
    <w:rsid w:val="00E7155A"/>
    <w:rsid w:val="00F10173"/>
    <w:rsid w:val="00F60AA7"/>
    <w:rsid w:val="00FD6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43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43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Сказка</cp:lastModifiedBy>
  <cp:revision>14</cp:revision>
  <dcterms:created xsi:type="dcterms:W3CDTF">2016-01-20T16:51:00Z</dcterms:created>
  <dcterms:modified xsi:type="dcterms:W3CDTF">2016-01-21T09:22:00Z</dcterms:modified>
</cp:coreProperties>
</file>