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5E" w:rsidRPr="00CA1F5E" w:rsidRDefault="00CA1F5E" w:rsidP="00CA1F5E">
      <w:pPr>
        <w:pStyle w:val="a3"/>
        <w:shd w:val="clear" w:color="auto" w:fill="FFFDE5"/>
        <w:spacing w:after="0"/>
        <w:jc w:val="center"/>
        <w:rPr>
          <w:color w:val="000000"/>
          <w:sz w:val="28"/>
          <w:szCs w:val="28"/>
        </w:rPr>
      </w:pPr>
      <w:r w:rsidRPr="00CA1F5E">
        <w:rPr>
          <w:b/>
          <w:bCs/>
          <w:color w:val="000000"/>
          <w:sz w:val="28"/>
          <w:szCs w:val="28"/>
        </w:rPr>
        <w:t>Игротека в кругу семьи</w:t>
      </w:r>
      <w:bookmarkStart w:id="0" w:name="_GoBack"/>
      <w:bookmarkEnd w:id="0"/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Уважаемые родители! Вам предлагаются стихи, игры, художественная литература,</w:t>
      </w:r>
      <w:r w:rsidRPr="00CA1F5E">
        <w:rPr>
          <w:rStyle w:val="apple-converted-space"/>
          <w:color w:val="000000"/>
          <w:sz w:val="28"/>
          <w:szCs w:val="28"/>
        </w:rPr>
        <w:t> </w:t>
      </w:r>
      <w:r w:rsidRPr="00CA1F5E">
        <w:rPr>
          <w:color w:val="000000"/>
          <w:sz w:val="28"/>
          <w:szCs w:val="28"/>
        </w:rPr>
        <w:t>которые помогут Вашему ребёнку подружиться с этикетом.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 </w:t>
      </w:r>
      <w:r w:rsidRPr="00CA1F5E">
        <w:rPr>
          <w:rStyle w:val="apple-converted-space"/>
          <w:color w:val="000000"/>
          <w:sz w:val="28"/>
          <w:szCs w:val="28"/>
        </w:rPr>
        <w:t> </w:t>
      </w:r>
      <w:r w:rsidRPr="00CA1F5E">
        <w:rPr>
          <w:b/>
          <w:bCs/>
          <w:color w:val="000000"/>
          <w:sz w:val="28"/>
          <w:szCs w:val="28"/>
        </w:rPr>
        <w:t>Что такое ЭТИКЕТ?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Что такое этикет –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Знать должны мы с детских лет.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Это – нормы поведения: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Как ходить на День рождения?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Как знакомиться?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Как есть?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Как звонить?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Как встать?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Как сесть?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 xml:space="preserve"> Как здороваться </w:t>
      </w:r>
      <w:proofErr w:type="gramStart"/>
      <w:r w:rsidRPr="00CA1F5E">
        <w:rPr>
          <w:color w:val="000000"/>
          <w:sz w:val="28"/>
          <w:szCs w:val="28"/>
        </w:rPr>
        <w:t>со</w:t>
      </w:r>
      <w:proofErr w:type="gramEnd"/>
      <w:r w:rsidRPr="00CA1F5E">
        <w:rPr>
          <w:color w:val="000000"/>
          <w:sz w:val="28"/>
          <w:szCs w:val="28"/>
        </w:rPr>
        <w:t xml:space="preserve"> взрослым?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Много разных есть вопросов.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И на них даёт ответ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Этот самый этикет.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                              </w:t>
      </w:r>
      <w:r w:rsidRPr="00CA1F5E">
        <w:rPr>
          <w:rStyle w:val="apple-converted-space"/>
          <w:color w:val="000000"/>
          <w:sz w:val="28"/>
          <w:szCs w:val="28"/>
        </w:rPr>
        <w:t> </w:t>
      </w:r>
      <w:r w:rsidRPr="00CA1F5E">
        <w:rPr>
          <w:color w:val="000000"/>
          <w:sz w:val="28"/>
          <w:szCs w:val="28"/>
        </w:rPr>
        <w:t>(А. Усачёв)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b/>
          <w:bCs/>
          <w:color w:val="000000"/>
          <w:sz w:val="28"/>
          <w:szCs w:val="28"/>
        </w:rPr>
        <w:t>       </w:t>
      </w:r>
      <w:r w:rsidRPr="00CA1F5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A1F5E">
        <w:rPr>
          <w:b/>
          <w:bCs/>
          <w:color w:val="000000"/>
          <w:sz w:val="28"/>
          <w:szCs w:val="28"/>
        </w:rPr>
        <w:t>Приветствия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Для прощания и встречи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Много есть различных слов: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"Добрый день!" и "Добрый вечер!",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"До свиданья!", "Будь здоров!",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"Я вас рада видеть очень",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"Мы не виделись сто лет",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"Как дела?", "Спокойной ночи",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"Всем пока", "Прощай", "Привет",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"Буду рад вас видеть снова",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"Не прощаюсь!", "До утра!",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"Всем удачи!", "Будь здорова!"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И "Ни пуха, ни пера!".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                                 </w:t>
      </w:r>
      <w:r w:rsidRPr="00CA1F5E">
        <w:rPr>
          <w:rStyle w:val="apple-converted-space"/>
          <w:color w:val="000000"/>
          <w:sz w:val="28"/>
          <w:szCs w:val="28"/>
        </w:rPr>
        <w:t> </w:t>
      </w:r>
      <w:r w:rsidRPr="00CA1F5E">
        <w:rPr>
          <w:color w:val="000000"/>
          <w:sz w:val="28"/>
          <w:szCs w:val="28"/>
        </w:rPr>
        <w:t>(А. Усачёв)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b/>
          <w:bCs/>
          <w:color w:val="000000"/>
          <w:sz w:val="28"/>
          <w:szCs w:val="28"/>
        </w:rPr>
        <w:t>«Волшебные слова»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Растает ледяная глыба, от слова теплого (спасибо).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Зазеленеет старый пень, когда услышит (добрый день).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Если больше есть не в силах, скажем маме мы (спасибо).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Мальчик вежливый и развитый говорит, встречаясь (здравствуйте).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lastRenderedPageBreak/>
        <w:t> Когда бранят за шалости, говорят (прости, пожалуйста).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Всем вам с большой любовью, желаю крепкого (здоровья).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И во Франции, и в Дании на прощание говорят (до свидания).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b/>
          <w:bCs/>
          <w:color w:val="000000"/>
          <w:sz w:val="28"/>
          <w:szCs w:val="28"/>
        </w:rPr>
        <w:t>Игра “Назови привычку”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Мыть руки перед едой – это полезная привычка.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Чистить зубы перед сном – это полезная привычка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Пользоваться носовым платком – это полезная привычка.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Дразнить и обзывать детей – это вредная привычка.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Грызть ногти – это вредная привычка.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Стричь ногти – это полезная привычка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b/>
          <w:bCs/>
          <w:color w:val="000000"/>
          <w:sz w:val="28"/>
          <w:szCs w:val="28"/>
        </w:rPr>
        <w:t>Словесная игра «Вежливо – невежливо»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Если поступок вежливый – вы хлопаете в ладоши, если нет – вы топаете ногами. Будьте внимательны! (Правила можно изменить).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Поздороваться при встрече – (вежливо)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Толкнуть, не извинившись – (невежливо)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Помочь подняться, поднять упавшую вещь - …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Сказать спасибо и пожалуйста - …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Повернуться к собеседнику спиной - …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Нагрубить товарищу, толкнуть, ударить его - …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Сказать ласковое, доброе слово - …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Пожелать доброго пути - …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b/>
          <w:bCs/>
          <w:color w:val="000000"/>
          <w:sz w:val="28"/>
          <w:szCs w:val="28"/>
        </w:rPr>
        <w:t>Игра «ЧТО СЛУЧИТСЯ, ЕСЛИ…»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…Словесная игра на развитие воображения и закрепление ориентации на правильное поведение.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Что случится, если все перестанут умываться, мыть грязные руки.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Что случиться, если перестанут здороваться друг с другом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Что случиться, если все дети будут говорить неправду.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Что случиться, если люди перестанут беречь природу.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 xml:space="preserve">Что случиться, если дети </w:t>
      </w:r>
      <w:proofErr w:type="gramStart"/>
      <w:r w:rsidRPr="00CA1F5E">
        <w:rPr>
          <w:color w:val="000000"/>
          <w:sz w:val="28"/>
          <w:szCs w:val="28"/>
        </w:rPr>
        <w:t>будут</w:t>
      </w:r>
      <w:proofErr w:type="gramEnd"/>
      <w:r w:rsidRPr="00CA1F5E">
        <w:rPr>
          <w:color w:val="000000"/>
          <w:sz w:val="28"/>
          <w:szCs w:val="28"/>
        </w:rPr>
        <w:t xml:space="preserve"> есть только сладости..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Что случиться, если люди не будут соблюдать правила дорожного движения.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Что случится, если все будут ссориться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Что случиться, если не закрывать воду в кране.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 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b/>
          <w:bCs/>
          <w:color w:val="000000"/>
          <w:sz w:val="28"/>
          <w:szCs w:val="28"/>
        </w:rPr>
        <w:t> Художественная литература для чтения: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В. Осеева «Волшебное слово»</w:t>
      </w:r>
    </w:p>
    <w:p w:rsidR="00CA1F5E" w:rsidRPr="00CA1F5E" w:rsidRDefault="00CA1F5E" w:rsidP="00CA1F5E">
      <w:pPr>
        <w:pStyle w:val="a3"/>
        <w:shd w:val="clear" w:color="auto" w:fill="FFFDE5"/>
        <w:spacing w:after="0"/>
        <w:jc w:val="both"/>
        <w:rPr>
          <w:color w:val="000000"/>
          <w:sz w:val="28"/>
          <w:szCs w:val="28"/>
        </w:rPr>
      </w:pPr>
      <w:r w:rsidRPr="00CA1F5E">
        <w:rPr>
          <w:color w:val="000000"/>
          <w:sz w:val="28"/>
          <w:szCs w:val="28"/>
        </w:rPr>
        <w:t>Сухомлинский «Для чего говорят спасибо»</w:t>
      </w:r>
    </w:p>
    <w:p w:rsidR="00843E54" w:rsidRDefault="00CA1F5E" w:rsidP="00964F83">
      <w:pPr>
        <w:pStyle w:val="a3"/>
        <w:shd w:val="clear" w:color="auto" w:fill="FFFDE5"/>
        <w:spacing w:after="0"/>
        <w:jc w:val="both"/>
      </w:pPr>
      <w:r w:rsidRPr="00CA1F5E">
        <w:rPr>
          <w:color w:val="000000"/>
          <w:sz w:val="28"/>
          <w:szCs w:val="28"/>
        </w:rPr>
        <w:t>Сказка «Всякий человек в труде познается»</w:t>
      </w:r>
    </w:p>
    <w:sectPr w:rsidR="00843E54" w:rsidSect="00E5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F5E"/>
    <w:rsid w:val="00843E54"/>
    <w:rsid w:val="00964F83"/>
    <w:rsid w:val="00CA1F5E"/>
    <w:rsid w:val="00E5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F5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A1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F5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A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2389</Characters>
  <Application>Microsoft Office Word</Application>
  <DocSecurity>0</DocSecurity>
  <Lines>19</Lines>
  <Paragraphs>5</Paragraphs>
  <ScaleCrop>false</ScaleCrop>
  <Company>Krokoz™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Сказка</cp:lastModifiedBy>
  <cp:revision>2</cp:revision>
  <dcterms:created xsi:type="dcterms:W3CDTF">2018-02-17T16:40:00Z</dcterms:created>
  <dcterms:modified xsi:type="dcterms:W3CDTF">2018-02-20T07:20:00Z</dcterms:modified>
</cp:coreProperties>
</file>