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CB" w:rsidRDefault="00351C3F" w:rsidP="0051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CB">
        <w:rPr>
          <w:rFonts w:ascii="Times New Roman" w:hAnsi="Times New Roman" w:cs="Times New Roman"/>
          <w:b/>
          <w:sz w:val="28"/>
          <w:szCs w:val="28"/>
        </w:rPr>
        <w:t>Рекомендации для родителей по теме «Рыбы»</w:t>
      </w:r>
      <w:r w:rsidR="005100CB" w:rsidRPr="005100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FFE" w:rsidRDefault="005100CB" w:rsidP="00510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CB">
        <w:rPr>
          <w:rFonts w:ascii="Times New Roman" w:hAnsi="Times New Roman" w:cs="Times New Roman"/>
          <w:b/>
          <w:sz w:val="28"/>
          <w:szCs w:val="28"/>
        </w:rPr>
        <w:t>(группа компенсирующей направленности):</w:t>
      </w:r>
    </w:p>
    <w:p w:rsidR="00BD3928" w:rsidRPr="005100CB" w:rsidRDefault="00BD3928" w:rsidP="005100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3F" w:rsidRPr="005100CB" w:rsidRDefault="005100CB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1.П</w:t>
      </w:r>
      <w:r w:rsidR="00351C3F" w:rsidRPr="005100CB">
        <w:rPr>
          <w:rFonts w:ascii="Times New Roman" w:hAnsi="Times New Roman" w:cs="Times New Roman"/>
          <w:sz w:val="24"/>
          <w:szCs w:val="24"/>
        </w:rPr>
        <w:t>роч</w:t>
      </w:r>
      <w:r w:rsidR="008D2ECF" w:rsidRPr="005100CB">
        <w:rPr>
          <w:rFonts w:ascii="Times New Roman" w:hAnsi="Times New Roman" w:cs="Times New Roman"/>
          <w:sz w:val="24"/>
          <w:szCs w:val="24"/>
        </w:rPr>
        <w:t>итать и обсудить с ребенком «Ск</w:t>
      </w:r>
      <w:r w:rsidR="00351C3F" w:rsidRPr="005100CB">
        <w:rPr>
          <w:rFonts w:ascii="Times New Roman" w:hAnsi="Times New Roman" w:cs="Times New Roman"/>
          <w:sz w:val="24"/>
          <w:szCs w:val="24"/>
        </w:rPr>
        <w:t>азку</w:t>
      </w:r>
      <w:r w:rsidR="008D2ECF" w:rsidRPr="005100CB">
        <w:rPr>
          <w:rFonts w:ascii="Times New Roman" w:hAnsi="Times New Roman" w:cs="Times New Roman"/>
          <w:sz w:val="24"/>
          <w:szCs w:val="24"/>
        </w:rPr>
        <w:t xml:space="preserve"> о рыбаке и рыбке « А</w:t>
      </w:r>
      <w:r w:rsidRPr="005100CB">
        <w:rPr>
          <w:rFonts w:ascii="Times New Roman" w:hAnsi="Times New Roman" w:cs="Times New Roman"/>
          <w:sz w:val="24"/>
          <w:szCs w:val="24"/>
        </w:rPr>
        <w:t>. С</w:t>
      </w:r>
      <w:r w:rsidR="008D2ECF" w:rsidRPr="005100CB">
        <w:rPr>
          <w:rFonts w:ascii="Times New Roman" w:hAnsi="Times New Roman" w:cs="Times New Roman"/>
          <w:sz w:val="24"/>
          <w:szCs w:val="24"/>
        </w:rPr>
        <w:t>. Пушкин</w:t>
      </w:r>
      <w:r w:rsidR="00351C3F" w:rsidRPr="005100CB">
        <w:rPr>
          <w:rFonts w:ascii="Times New Roman" w:hAnsi="Times New Roman" w:cs="Times New Roman"/>
          <w:sz w:val="24"/>
          <w:szCs w:val="24"/>
        </w:rPr>
        <w:t>.</w:t>
      </w:r>
    </w:p>
    <w:p w:rsidR="00351C3F" w:rsidRPr="005100CB" w:rsidRDefault="005100CB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Р</w:t>
      </w:r>
      <w:r w:rsidR="00351C3F" w:rsidRPr="005100CB">
        <w:rPr>
          <w:rFonts w:ascii="Times New Roman" w:hAnsi="Times New Roman" w:cs="Times New Roman"/>
          <w:sz w:val="24"/>
          <w:szCs w:val="24"/>
        </w:rPr>
        <w:t>ассказать об аквариумных рыбках, их названиях, способах ухода за ними.</w:t>
      </w:r>
    </w:p>
    <w:p w:rsidR="00351C3F" w:rsidRPr="005100CB" w:rsidRDefault="005100CB" w:rsidP="005100CB">
      <w:pPr>
        <w:jc w:val="both"/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2. О</w:t>
      </w:r>
      <w:r w:rsidR="00351C3F" w:rsidRPr="005100CB">
        <w:rPr>
          <w:rFonts w:ascii="Times New Roman" w:hAnsi="Times New Roman" w:cs="Times New Roman"/>
          <w:sz w:val="24"/>
          <w:szCs w:val="24"/>
        </w:rPr>
        <w:t>тгадать и объяснить загадки про рыб</w:t>
      </w:r>
      <w:r w:rsidRPr="005100CB">
        <w:rPr>
          <w:rFonts w:ascii="Times New Roman" w:hAnsi="Times New Roman" w:cs="Times New Roman"/>
          <w:sz w:val="24"/>
          <w:szCs w:val="24"/>
        </w:rPr>
        <w:t>:</w:t>
      </w:r>
    </w:p>
    <w:p w:rsidR="00351C3F" w:rsidRPr="005100CB" w:rsidRDefault="00351C3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 xml:space="preserve">Ног нет, а движется, перья есть, </w:t>
      </w:r>
      <w:r w:rsidR="008D2ECF" w:rsidRPr="005100CB">
        <w:rPr>
          <w:rFonts w:ascii="Times New Roman" w:hAnsi="Times New Roman" w:cs="Times New Roman"/>
          <w:sz w:val="24"/>
          <w:szCs w:val="24"/>
        </w:rPr>
        <w:t>а не летает, глаза есть, а не м</w:t>
      </w:r>
      <w:r w:rsidRPr="005100CB">
        <w:rPr>
          <w:rFonts w:ascii="Times New Roman" w:hAnsi="Times New Roman" w:cs="Times New Roman"/>
          <w:sz w:val="24"/>
          <w:szCs w:val="24"/>
        </w:rPr>
        <w:t>игает.</w:t>
      </w:r>
    </w:p>
    <w:p w:rsidR="00351C3F" w:rsidRPr="005100CB" w:rsidRDefault="00351C3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У родителей и детей вся одежда из монеток.</w:t>
      </w:r>
    </w:p>
    <w:p w:rsidR="00351C3F" w:rsidRPr="005100CB" w:rsidRDefault="00351C3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Блещут в речке чистой спинкой серебристой.</w:t>
      </w:r>
    </w:p>
    <w:p w:rsidR="00351C3F" w:rsidRPr="005100CB" w:rsidRDefault="00351C3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3.</w:t>
      </w:r>
      <w:r w:rsidR="005100CB" w:rsidRPr="005100CB">
        <w:rPr>
          <w:rFonts w:ascii="Times New Roman" w:hAnsi="Times New Roman" w:cs="Times New Roman"/>
          <w:sz w:val="24"/>
          <w:szCs w:val="24"/>
        </w:rPr>
        <w:t>О</w:t>
      </w:r>
      <w:r w:rsidR="008D2ECF" w:rsidRPr="005100CB">
        <w:rPr>
          <w:rFonts w:ascii="Times New Roman" w:hAnsi="Times New Roman" w:cs="Times New Roman"/>
          <w:sz w:val="24"/>
          <w:szCs w:val="24"/>
        </w:rPr>
        <w:t>бъяснить ребенку, кто такой рыб</w:t>
      </w:r>
      <w:r w:rsidRPr="005100CB">
        <w:rPr>
          <w:rFonts w:ascii="Times New Roman" w:hAnsi="Times New Roman" w:cs="Times New Roman"/>
          <w:sz w:val="24"/>
          <w:szCs w:val="24"/>
        </w:rPr>
        <w:t>олов и почему он так назван? ( ЛОВИТ РЫБУ)</w:t>
      </w:r>
    </w:p>
    <w:p w:rsidR="00351C3F" w:rsidRPr="005100CB" w:rsidRDefault="00351C3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4</w:t>
      </w:r>
      <w:r w:rsidR="005100CB" w:rsidRPr="005100CB">
        <w:rPr>
          <w:rFonts w:ascii="Times New Roman" w:hAnsi="Times New Roman" w:cs="Times New Roman"/>
          <w:sz w:val="24"/>
          <w:szCs w:val="24"/>
        </w:rPr>
        <w:t>. О</w:t>
      </w:r>
      <w:r w:rsidR="008D2ECF" w:rsidRPr="005100CB">
        <w:rPr>
          <w:rFonts w:ascii="Times New Roman" w:hAnsi="Times New Roman" w:cs="Times New Roman"/>
          <w:sz w:val="24"/>
          <w:szCs w:val="24"/>
        </w:rPr>
        <w:t>бъяснить ребенку, почему так говорят: «Молчит как рыба»</w:t>
      </w:r>
    </w:p>
    <w:p w:rsidR="008D2ECF" w:rsidRPr="005100CB" w:rsidRDefault="005100CB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5. О</w:t>
      </w:r>
      <w:r w:rsidR="008D2ECF" w:rsidRPr="005100CB">
        <w:rPr>
          <w:rFonts w:ascii="Times New Roman" w:hAnsi="Times New Roman" w:cs="Times New Roman"/>
          <w:sz w:val="24"/>
          <w:szCs w:val="24"/>
        </w:rPr>
        <w:t>тветить на вопросы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Как называется суп из рыбы? (уха)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Чем ловят рыбу? (удочкой, сетью, неводом)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Кто такие мальки? (</w:t>
      </w:r>
      <w:proofErr w:type="spellStart"/>
      <w:r w:rsidRPr="005100CB">
        <w:rPr>
          <w:rFonts w:ascii="Times New Roman" w:hAnsi="Times New Roman" w:cs="Times New Roman"/>
          <w:sz w:val="24"/>
          <w:szCs w:val="24"/>
        </w:rPr>
        <w:t>рыбкины</w:t>
      </w:r>
      <w:proofErr w:type="spellEnd"/>
      <w:r w:rsidRPr="005100CB">
        <w:rPr>
          <w:rFonts w:ascii="Times New Roman" w:hAnsi="Times New Roman" w:cs="Times New Roman"/>
          <w:sz w:val="24"/>
          <w:szCs w:val="24"/>
        </w:rPr>
        <w:t xml:space="preserve"> детки)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Дидактическая игра «Назови, чей плавник, сей хвост, чья голова, чье туловище?»</w:t>
      </w:r>
      <w:r w:rsidR="005100CB" w:rsidRPr="005100CB">
        <w:rPr>
          <w:rFonts w:ascii="Times New Roman" w:hAnsi="Times New Roman" w:cs="Times New Roman"/>
          <w:sz w:val="24"/>
          <w:szCs w:val="24"/>
        </w:rPr>
        <w:t xml:space="preserve"> (о</w:t>
      </w:r>
      <w:r w:rsidRPr="005100CB">
        <w:rPr>
          <w:rFonts w:ascii="Times New Roman" w:hAnsi="Times New Roman" w:cs="Times New Roman"/>
          <w:sz w:val="24"/>
          <w:szCs w:val="24"/>
        </w:rPr>
        <w:t>бразование притяжательных прилагательных): у щуки голова – щучья, хвост -…, плавник - …, туловище-…</w:t>
      </w:r>
      <w:proofErr w:type="gramStart"/>
      <w:r w:rsidRPr="005100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 xml:space="preserve">Дидактическая игра «Сосчитай рыбок» (согласование имен  </w:t>
      </w:r>
      <w:r w:rsidR="005100CB" w:rsidRPr="005100CB">
        <w:rPr>
          <w:rFonts w:ascii="Times New Roman" w:hAnsi="Times New Roman" w:cs="Times New Roman"/>
          <w:sz w:val="24"/>
          <w:szCs w:val="24"/>
        </w:rPr>
        <w:t>с</w:t>
      </w:r>
      <w:r w:rsidRPr="005100CB">
        <w:rPr>
          <w:rFonts w:ascii="Times New Roman" w:hAnsi="Times New Roman" w:cs="Times New Roman"/>
          <w:sz w:val="24"/>
          <w:szCs w:val="24"/>
        </w:rPr>
        <w:t>уществительных с числительными): одна рыбка, две рыбки, три рыбки, четыре рыбки, пять рыбок.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Дидактическая игра «Выбери нужное действие» (понимание значений глаголов с приставками). Рыбка к камню…(отплыла, подплыла). Рыбка от берега  …(переплыла, отплыла). Рыбка всю реку…(всплыла, переплыла)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6.Выучить скороговорку и стихотворение.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Рыбу ловит рыболов, весь в реку уплыл улов.</w:t>
      </w:r>
    </w:p>
    <w:p w:rsidR="008D2ECF" w:rsidRPr="005100CB" w:rsidRDefault="008D2ECF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В банке – чистая вода, пустим рыбок мы туда.</w:t>
      </w:r>
    </w:p>
    <w:p w:rsidR="008D2ECF" w:rsidRPr="005100CB" w:rsidRDefault="005100CB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Будут рыбки там играть, плавать,</w:t>
      </w:r>
    </w:p>
    <w:p w:rsidR="005100CB" w:rsidRDefault="005100CB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Хвостиком вилять, крошки хлеба подбирать.</w:t>
      </w:r>
    </w:p>
    <w:p w:rsidR="00BD3928" w:rsidRDefault="00BD3928">
      <w:pPr>
        <w:rPr>
          <w:rFonts w:ascii="Times New Roman" w:hAnsi="Times New Roman" w:cs="Times New Roman"/>
          <w:sz w:val="24"/>
          <w:szCs w:val="24"/>
        </w:rPr>
      </w:pPr>
    </w:p>
    <w:p w:rsidR="00BD3928" w:rsidRDefault="00BD3928">
      <w:pPr>
        <w:rPr>
          <w:rFonts w:ascii="Times New Roman" w:hAnsi="Times New Roman" w:cs="Times New Roman"/>
          <w:sz w:val="24"/>
          <w:szCs w:val="24"/>
        </w:rPr>
      </w:pPr>
    </w:p>
    <w:p w:rsidR="00BD3928" w:rsidRDefault="00BD3928">
      <w:pPr>
        <w:rPr>
          <w:rFonts w:ascii="Times New Roman" w:hAnsi="Times New Roman" w:cs="Times New Roman"/>
          <w:sz w:val="24"/>
          <w:szCs w:val="24"/>
        </w:rPr>
      </w:pPr>
      <w:r w:rsidRPr="005100CB">
        <w:rPr>
          <w:rFonts w:ascii="Times New Roman" w:hAnsi="Times New Roman" w:cs="Times New Roman"/>
          <w:sz w:val="24"/>
          <w:szCs w:val="24"/>
        </w:rPr>
        <w:t>7. Выложить фигуру из спичек по образцу.</w:t>
      </w:r>
    </w:p>
    <w:p w:rsidR="00BD3928" w:rsidRDefault="00BD3928">
      <w:pPr>
        <w:rPr>
          <w:rFonts w:ascii="Times New Roman" w:hAnsi="Times New Roman" w:cs="Times New Roman"/>
          <w:sz w:val="24"/>
          <w:szCs w:val="24"/>
        </w:rPr>
      </w:pPr>
    </w:p>
    <w:p w:rsidR="005100CB" w:rsidRPr="005100CB" w:rsidRDefault="00327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  <w:lang w:eastAsia="ru-RU"/>
        </w:rPr>
        <w:drawing>
          <wp:inline distT="0" distB="0" distL="0" distR="0">
            <wp:extent cx="1783080" cy="1143000"/>
            <wp:effectExtent l="0" t="0" r="7620" b="0"/>
            <wp:docPr id="1" name="Рисунок 1" descr="https://im0-tub-ru.yandex.net/i?id=812d124065a2c71e1a26ad2cff3d58bf&amp;n=22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812d124065a2c71e1a26ad2cff3d58bf&amp;n=22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CB" w:rsidRPr="009621AC" w:rsidRDefault="00C0548E" w:rsidP="009621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1AC">
        <w:rPr>
          <w:rFonts w:ascii="Times New Roman" w:hAnsi="Times New Roman" w:cs="Times New Roman"/>
          <w:i/>
          <w:sz w:val="24"/>
          <w:szCs w:val="24"/>
        </w:rPr>
        <w:t>Воспитатель: Савинова Р.Р.</w:t>
      </w:r>
      <w:bookmarkStart w:id="0" w:name="_GoBack"/>
      <w:bookmarkEnd w:id="0"/>
    </w:p>
    <w:sectPr w:rsidR="005100CB" w:rsidRPr="009621AC" w:rsidSect="00B2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C3F"/>
    <w:rsid w:val="0032787F"/>
    <w:rsid w:val="00351C3F"/>
    <w:rsid w:val="005100CB"/>
    <w:rsid w:val="00696FFE"/>
    <w:rsid w:val="008D2ECF"/>
    <w:rsid w:val="009621AC"/>
    <w:rsid w:val="00B256B6"/>
    <w:rsid w:val="00BD3928"/>
    <w:rsid w:val="00C0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andex.ru/images/search?text=%D1%84%D0%B8%D0%B3%D1%83%D1%80%D1%8B%20%D0%B8%D0%B7%20%D1%81%D0%BF%D0%B8%D1%87%D0%B5%D0%BA%20%D0%B4%D0%BB%D1%8F%20%D0%B4%D0%B5%D1%82%D0%B5%D0%B9%20(%D1%80%D1%8B%D0%B1%D0%BA%D0%B0)&amp;img_url=http://lit-yaz.ru/pars_docs/refs/53/52830/52830_html_m557bdc06.png&amp;pos=0&amp;rpt=simage&amp;stype=image&amp;lr=51&amp;noreask=1&amp;source=wiz&amp;uinfo=sw-1920-sh-1080-ww-1116-wh-900-pd-1-wp-16x9_1920x1080-lt-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Сказка</cp:lastModifiedBy>
  <cp:revision>7</cp:revision>
  <dcterms:created xsi:type="dcterms:W3CDTF">2016-02-13T14:25:00Z</dcterms:created>
  <dcterms:modified xsi:type="dcterms:W3CDTF">2016-02-18T04:35:00Z</dcterms:modified>
</cp:coreProperties>
</file>