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2B" w:rsidRPr="000E56BC" w:rsidRDefault="0093632B" w:rsidP="000E5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6BC">
        <w:rPr>
          <w:rFonts w:ascii="Times New Roman" w:hAnsi="Times New Roman" w:cs="Times New Roman"/>
          <w:b/>
          <w:sz w:val="28"/>
          <w:szCs w:val="28"/>
        </w:rPr>
        <w:t>10 идей для зимних прогулок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1. Ангелы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Пожалуй, нет ни одного взрослого, который в детстве не играл бы в снежного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 xml:space="preserve">ангела. Покажите ребенку, как надо упереться в землю, чтобы потом </w:t>
      </w:r>
      <w:proofErr w:type="gramStart"/>
      <w:r w:rsidRPr="000E56BC">
        <w:rPr>
          <w:rFonts w:ascii="Times New Roman" w:hAnsi="Times New Roman" w:cs="Times New Roman"/>
          <w:sz w:val="28"/>
          <w:szCs w:val="28"/>
        </w:rPr>
        <w:t>повалиться</w:t>
      </w:r>
      <w:proofErr w:type="gramEnd"/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назад в снежный сугроб и захлопать в снегу руками и ногами, как будто летишь;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снег облепит малыша, и его одежда будет белоснежно-ангельской, а руки станут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похожи на крылья. Показать полностью.</w:t>
      </w:r>
      <w:r w:rsidR="000E56BC">
        <w:rPr>
          <w:rFonts w:ascii="Times New Roman" w:hAnsi="Times New Roman" w:cs="Times New Roman"/>
          <w:sz w:val="28"/>
          <w:szCs w:val="28"/>
        </w:rPr>
        <w:t>.</w:t>
      </w:r>
      <w:r w:rsidRPr="000E56BC">
        <w:rPr>
          <w:rFonts w:ascii="Times New Roman" w:hAnsi="Times New Roman" w:cs="Times New Roman"/>
          <w:sz w:val="28"/>
          <w:szCs w:val="28"/>
        </w:rPr>
        <w:t>. Потом помогите малышу осторожно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встать, не разрушив его «ангельскую» форму. Только что выпавший снег —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прекрасное пушистое ложе, и ребятишки любят, лежа на нем, как бы парить в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свежести солнечного зимнего дня.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 xml:space="preserve">Если игра в ангелов уже не в новинку вашей семье, попытайтесь создать </w:t>
      </w:r>
      <w:proofErr w:type="gramStart"/>
      <w:r w:rsidRPr="000E56B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ребенком другие снежные образы, напоминающие разных животных. Возможно,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ваш сын сможет сообразить, как улечься на один бок и согнуть руку так, чтобы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след от него походил на слоновый хобот, или ребенок может встать в снегу на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четвереньки и вообразить, что это не его, а лошадиные ноги в снегу, а сам он —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лошадка.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2. Следопыты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Дети любят рассматривать собственные следы на свежевыпавшем снегу. Не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поленитесь найти в интернете информацию о том, как выглядят следы разных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животных и птиц. После этого отправляйтесь в лес или парк и попробуйте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отыскать и расшифровать следы какой-нибудь живности. Из картона и толстой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веревки можно сделать лапы снежного человека. Оденьте их поверх зимней обуви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и отправляйтесь на прогулку создавать следы снежного человека.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3. След трактора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Оказывается, не все знают, как на снегу сделать следы трактора. Просто нужно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пройтись «елочкой».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4. След в след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Расскажите ребенку о том, как ходят волки в стае (след в след). А после этого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предложите поиграть в догонялки, но с одним условием: тот, кто догоняет, должен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 xml:space="preserve">преследовать </w:t>
      </w:r>
      <w:proofErr w:type="gramStart"/>
      <w:r w:rsidRPr="000E56BC">
        <w:rPr>
          <w:rFonts w:ascii="Times New Roman" w:hAnsi="Times New Roman" w:cs="Times New Roman"/>
          <w:sz w:val="28"/>
          <w:szCs w:val="28"/>
        </w:rPr>
        <w:t>убегающего</w:t>
      </w:r>
      <w:proofErr w:type="gramEnd"/>
      <w:r w:rsidRPr="000E56BC">
        <w:rPr>
          <w:rFonts w:ascii="Times New Roman" w:hAnsi="Times New Roman" w:cs="Times New Roman"/>
          <w:sz w:val="28"/>
          <w:szCs w:val="28"/>
        </w:rPr>
        <w:t xml:space="preserve"> след в след.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5. Рисование на снегу палочкой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Если вы любите летом рисовать палочкой на сыром песке, то зимой вы можете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попробовать рисовать ей на снегу.</w:t>
      </w:r>
      <w:bookmarkStart w:id="0" w:name="_GoBack"/>
      <w:bookmarkEnd w:id="0"/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6. Снежинки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 xml:space="preserve">Снег сам по себе </w:t>
      </w:r>
      <w:proofErr w:type="gramStart"/>
      <w:r w:rsidRPr="000E56BC">
        <w:rPr>
          <w:rFonts w:ascii="Times New Roman" w:hAnsi="Times New Roman" w:cs="Times New Roman"/>
          <w:sz w:val="28"/>
          <w:szCs w:val="28"/>
        </w:rPr>
        <w:t>очень уникален</w:t>
      </w:r>
      <w:proofErr w:type="gramEnd"/>
      <w:r w:rsidRPr="000E56BC">
        <w:rPr>
          <w:rFonts w:ascii="Times New Roman" w:hAnsi="Times New Roman" w:cs="Times New Roman"/>
          <w:sz w:val="28"/>
          <w:szCs w:val="28"/>
        </w:rPr>
        <w:t>! Если на улице подходящий снег, состоящий из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отдельных снежинок, то дайте ребенку лупу, чтобы он мог рассмотреть, какие они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все разные и красивые. Снежинку можно сфотографировать в режиме макросъемки</w:t>
      </w:r>
      <w:r w:rsidR="000E56B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56BC">
        <w:rPr>
          <w:rFonts w:ascii="Times New Roman" w:hAnsi="Times New Roman" w:cs="Times New Roman"/>
          <w:sz w:val="28"/>
          <w:szCs w:val="28"/>
        </w:rPr>
        <w:t>на темном фоне, и получится отличное фото!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7. Снежная черепаха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Если надоели снеговики, можно сделать, например, черепаху, для этого нужно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вылепить из снега куполообразную форму, напоминающую панцирь черепахи, и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приделать к нему четыре маленькие ножки, голову и хвост.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lastRenderedPageBreak/>
        <w:t>8. Рисование снегом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 xml:space="preserve">Снегом можно рисовать на заборах, стенах и деревьях. Например, на дереве </w:t>
      </w:r>
      <w:proofErr w:type="gramStart"/>
      <w:r w:rsidRPr="000E56B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широким стволом можно «налепить» снежное лицо или зайчика.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9. Поиск клада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Эта увлекательная игра требует небольшой подготовительной работы. Вам надо</w:t>
      </w:r>
      <w:r w:rsidR="000E56BC">
        <w:rPr>
          <w:rFonts w:ascii="Times New Roman" w:hAnsi="Times New Roman" w:cs="Times New Roman"/>
          <w:sz w:val="28"/>
          <w:szCs w:val="28"/>
        </w:rPr>
        <w:t xml:space="preserve">    </w:t>
      </w:r>
      <w:r w:rsidRPr="000E56BC">
        <w:rPr>
          <w:rFonts w:ascii="Times New Roman" w:hAnsi="Times New Roman" w:cs="Times New Roman"/>
          <w:sz w:val="28"/>
          <w:szCs w:val="28"/>
        </w:rPr>
        <w:t>будет заранее купить в ближайшем магазине «клад». Это может быть угощение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(маленькая шоколадка, конфетка), игрушка или сувенир. «Сокровище» нужно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положить в непромокаемую коробочку (пакетик) и спрятать под снегом в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определенном месте. Лучше всего прятать клад в лесу или во дворе своего дома.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По заданию, ребенок должен найти клад, руководствуясь вашими подсказками.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Подсказки могут быть простые, например, «</w:t>
      </w:r>
      <w:proofErr w:type="gramStart"/>
      <w:r w:rsidRPr="000E56BC">
        <w:rPr>
          <w:rFonts w:ascii="Times New Roman" w:hAnsi="Times New Roman" w:cs="Times New Roman"/>
          <w:sz w:val="28"/>
          <w:szCs w:val="28"/>
        </w:rPr>
        <w:t>горячо-холодно</w:t>
      </w:r>
      <w:proofErr w:type="gramEnd"/>
      <w:r w:rsidRPr="000E56BC">
        <w:rPr>
          <w:rFonts w:ascii="Times New Roman" w:hAnsi="Times New Roman" w:cs="Times New Roman"/>
          <w:sz w:val="28"/>
          <w:szCs w:val="28"/>
        </w:rPr>
        <w:t>» или более сложные: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сделай два шага налево, потом три шага вперед и т. д.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6BC">
        <w:rPr>
          <w:rFonts w:ascii="Times New Roman" w:hAnsi="Times New Roman" w:cs="Times New Roman"/>
          <w:i/>
          <w:sz w:val="28"/>
          <w:szCs w:val="28"/>
        </w:rPr>
        <w:t>10. Ледяные украшения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Сделайте елочные украшения из цветного льда, залив подкрашенную красками воду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в формочки разного размера и формы. Можно использовать обычную воду, но для</w:t>
      </w:r>
      <w:r w:rsidR="000E56BC">
        <w:rPr>
          <w:rFonts w:ascii="Times New Roman" w:hAnsi="Times New Roman" w:cs="Times New Roman"/>
          <w:sz w:val="28"/>
          <w:szCs w:val="28"/>
        </w:rPr>
        <w:t xml:space="preserve"> </w:t>
      </w:r>
      <w:r w:rsidRPr="000E56BC">
        <w:rPr>
          <w:rFonts w:ascii="Times New Roman" w:hAnsi="Times New Roman" w:cs="Times New Roman"/>
          <w:sz w:val="28"/>
          <w:szCs w:val="28"/>
        </w:rPr>
        <w:t>красоты добавить в нее ягоды, кусочки апельсина, веточки ели, мишуру и т. п.</w:t>
      </w:r>
    </w:p>
    <w:p w:rsidR="0093632B" w:rsidRPr="000E56BC" w:rsidRDefault="0093632B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BC">
        <w:rPr>
          <w:rFonts w:ascii="Times New Roman" w:hAnsi="Times New Roman" w:cs="Times New Roman"/>
          <w:sz w:val="28"/>
          <w:szCs w:val="28"/>
        </w:rPr>
        <w:t>Украсьте получившимися игрушками елочку в лесу или во дворе вашего дома.</w:t>
      </w:r>
    </w:p>
    <w:p w:rsidR="008A4D5A" w:rsidRPr="000E56BC" w:rsidRDefault="008A4D5A" w:rsidP="000E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D5A" w:rsidRPr="000E56BC" w:rsidSect="0023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D52"/>
    <w:rsid w:val="000E56BC"/>
    <w:rsid w:val="002304D3"/>
    <w:rsid w:val="008A4D5A"/>
    <w:rsid w:val="0093632B"/>
    <w:rsid w:val="00DC0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2026-01-12T17:02:00Z</dcterms:created>
  <dcterms:modified xsi:type="dcterms:W3CDTF">2026-01-16T06:38:00Z</dcterms:modified>
</cp:coreProperties>
</file>